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C3" w:rsidRPr="00824B4F" w:rsidRDefault="00541D40" w:rsidP="00231D3B">
      <w:pPr>
        <w:rPr>
          <w:rFonts w:ascii="Arial Narrow" w:eastAsia="Calibri" w:hAnsi="Arial Narrow"/>
          <w:color w:val="auto"/>
        </w:rPr>
      </w:pPr>
      <w:r w:rsidRPr="00541D40">
        <w:rPr>
          <w:rFonts w:ascii="Arial Narrow" w:hAnsi="Arial Narrow"/>
          <w:noProof/>
          <w:lang w:val="en-US"/>
        </w:rPr>
        <w:pict>
          <v:group id="Group 7" o:spid="_x0000_s1026" style="position:absolute;left:0;text-align:left;margin-left:428.4pt;margin-top:3.25pt;width:81.45pt;height:143.25pt;z-index:251664384" coordorigin="9900,900" coordsize="1530,2700" wrapcoords="3369 0 3369 16285 0 17190 -198 17303 -198 21487 21600 21487 21600 17303 21402 17190 18429 16285 18429 0 3369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">
            <v:shape id="Picture 8" o:spid="_x0000_s1027" type="#_x0000_t75" alt="bundp170mm[1]" style="position:absolute;left:10170;top:900;width:1022;height:20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QnlzAAAAA2gAAAA8AAABkcnMvZG93bnJldi54bWxET8uKwjAU3QvzD+EOuJExVURmOkYRwQcK&#10;go6Cy0tzbcs0NyWJtv69WQguD+c9mbWmEndyvrSsYNBPQBBnVpecKzj9Lb++QfiArLGyTAoe5GE2&#10;/ehMMNW24QPdjyEXMYR9igqKEOpUSp8VZND3bU0cuat1BkOELpfaYRPDTSWHSTKWBkuODQXWtCgo&#10;+z/ejAJen7fXXe9ntNq3Z++MntNl2yjV/WznvyACteEtfrk3WkHcGq/EGyC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VCeXMAAAADaAAAADwAAAAAAAAAAAAAAAACfAgAA&#10;ZHJzL2Rvd25yZXYueG1sUEsFBgAAAAAEAAQA9wAAAIwDAAAAAA==&#10;">
              <v:imagedata r:id="rId8" o:title="bundp170mm[1]"/>
            </v:shape>
            <v:shapetype id="_x0000_t202" coordsize="21600,21600" o:spt="202" path="m,l,21600r21600,l21600,xe">
              <v:stroke joinstyle="miter"/>
              <v:path gradientshapeok="t" o:connecttype="rect"/>
            </v:shapetype>
            <v:shape id="Text Box 9" o:spid="_x0000_s1028" type="#_x0000_t202" style="position:absolute;left:9900;top:3060;width:153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5606A4" w:rsidRPr="008A4480" w:rsidRDefault="005606A4" w:rsidP="00AE5FFD">
                    <w:pPr>
                      <w:pStyle w:val="Heading2"/>
                      <w:ind w:left="0"/>
                      <w:jc w:val="left"/>
                      <w:rPr>
                        <w:sz w:val="22"/>
                        <w:szCs w:val="22"/>
                        <w:rtl/>
                      </w:rPr>
                    </w:pPr>
                    <w:r>
                      <w:rPr>
                        <w:sz w:val="22"/>
                        <w:szCs w:val="22"/>
                      </w:rPr>
                      <w:t xml:space="preserve">       K</w:t>
                    </w:r>
                    <w:r w:rsidRPr="008A4480">
                      <w:rPr>
                        <w:sz w:val="22"/>
                        <w:szCs w:val="22"/>
                      </w:rPr>
                      <w:t>UWAIT</w:t>
                    </w:r>
                    <w:r>
                      <w:rPr>
                        <w:sz w:val="22"/>
                        <w:szCs w:val="22"/>
                      </w:rPr>
                      <w:t xml:space="preserve">     </w:t>
                    </w:r>
                  </w:p>
                  <w:p w:rsidR="005606A4" w:rsidRPr="008A4480" w:rsidRDefault="005606A4" w:rsidP="004D37C3">
                    <w:pPr>
                      <w:pStyle w:val="Heading3"/>
                      <w:bidi/>
                      <w:jc w:val="center"/>
                      <w:rPr>
                        <w:sz w:val="22"/>
                        <w:szCs w:val="22"/>
                        <w:rtl/>
                      </w:rPr>
                    </w:pPr>
                    <w:r w:rsidRPr="008A4480">
                      <w:rPr>
                        <w:rFonts w:hint="cs"/>
                        <w:sz w:val="22"/>
                        <w:szCs w:val="22"/>
                        <w:rtl/>
                      </w:rPr>
                      <w:t>الكــــويت</w:t>
                    </w:r>
                  </w:p>
                  <w:p w:rsidR="005606A4" w:rsidRPr="008A4480" w:rsidRDefault="005606A4" w:rsidP="004D37C3">
                    <w:pPr>
                      <w:bidi/>
                      <w:rPr>
                        <w:sz w:val="22"/>
                        <w:szCs w:val="22"/>
                        <w:rtl/>
                      </w:rPr>
                    </w:pPr>
                  </w:p>
                  <w:p w:rsidR="005606A4" w:rsidRPr="008A4480" w:rsidRDefault="005606A4" w:rsidP="004D37C3">
                    <w:pPr>
                      <w:bidi/>
                      <w:rPr>
                        <w:sz w:val="22"/>
                        <w:szCs w:val="22"/>
                        <w:rtl/>
                      </w:rPr>
                    </w:pPr>
                  </w:p>
                  <w:p w:rsidR="005606A4" w:rsidRPr="008A4480" w:rsidRDefault="005606A4" w:rsidP="004D37C3">
                    <w:pPr>
                      <w:bidi/>
                      <w:rPr>
                        <w:sz w:val="22"/>
                        <w:szCs w:val="22"/>
                        <w:rtl/>
                      </w:rPr>
                    </w:pPr>
                  </w:p>
                  <w:p w:rsidR="005606A4" w:rsidRPr="008A4480" w:rsidRDefault="005606A4" w:rsidP="004D37C3">
                    <w:pPr>
                      <w:bidi/>
                      <w:rPr>
                        <w:sz w:val="22"/>
                        <w:szCs w:val="22"/>
                      </w:rPr>
                    </w:pPr>
                  </w:p>
                </w:txbxContent>
              </v:textbox>
            </v:shape>
            <w10:wrap type="tight"/>
          </v:group>
        </w:pict>
      </w:r>
      <w:r w:rsidR="0001561D" w:rsidRPr="00824B4F">
        <w:rPr>
          <w:rFonts w:ascii="Arial Narrow" w:eastAsia="Calibri" w:hAnsi="Arial Narrow"/>
        </w:rPr>
        <w:t xml:space="preserve">                  </w:t>
      </w:r>
      <w:r w:rsidR="0001561D" w:rsidRPr="00824B4F">
        <w:rPr>
          <w:rFonts w:ascii="Arial Narrow" w:eastAsia="Calibri" w:hAnsi="Arial Narrow"/>
          <w:color w:val="auto"/>
        </w:rPr>
        <w:t xml:space="preserve">       </w:t>
      </w:r>
    </w:p>
    <w:p w:rsidR="004D37C3" w:rsidRPr="00824B4F" w:rsidRDefault="004D37C3" w:rsidP="001616DD">
      <w:pPr>
        <w:rPr>
          <w:rFonts w:ascii="Arial Narrow" w:hAnsi="Arial Narrow"/>
          <w:color w:val="auto"/>
        </w:rPr>
      </w:pPr>
      <w:r w:rsidRPr="00824B4F">
        <w:rPr>
          <w:rFonts w:ascii="Arial Narrow" w:hAnsi="Arial Narrow"/>
          <w:color w:val="auto"/>
        </w:rPr>
        <w:tab/>
      </w:r>
      <w:r w:rsidRPr="00824B4F">
        <w:rPr>
          <w:rFonts w:ascii="Arial Narrow" w:hAnsi="Arial Narrow"/>
          <w:color w:val="auto"/>
        </w:rPr>
        <w:tab/>
      </w:r>
      <w:r w:rsidR="00520AAA" w:rsidRPr="00824B4F">
        <w:rPr>
          <w:rFonts w:ascii="Arial Narrow" w:hAnsi="Arial Narrow"/>
          <w:color w:val="auto"/>
        </w:rPr>
        <w:tab/>
      </w:r>
    </w:p>
    <w:p w:rsidR="0066370B" w:rsidRPr="00824B4F" w:rsidRDefault="0066370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7E6C16" w:rsidRPr="00824B4F" w:rsidRDefault="007E6C16" w:rsidP="007E6C16">
      <w:pPr>
        <w:jc w:val="center"/>
        <w:rPr>
          <w:rFonts w:ascii="Arial Narrow" w:hAnsi="Arial Narrow"/>
        </w:rPr>
      </w:pPr>
    </w:p>
    <w:p w:rsidR="007E6C16" w:rsidRPr="00824B4F" w:rsidRDefault="007E6C16" w:rsidP="007E6C16">
      <w:pPr>
        <w:jc w:val="center"/>
        <w:rPr>
          <w:rFonts w:ascii="Arial Narrow" w:hAnsi="Arial Narrow"/>
        </w:rPr>
      </w:pPr>
    </w:p>
    <w:p w:rsidR="007E6C16" w:rsidRPr="00824B4F" w:rsidRDefault="007E6C16" w:rsidP="007E6C16">
      <w:pPr>
        <w:jc w:val="center"/>
        <w:rPr>
          <w:rFonts w:ascii="Arial Narrow" w:hAnsi="Arial Narrow"/>
        </w:rPr>
      </w:pPr>
    </w:p>
    <w:p w:rsidR="005A7CE7" w:rsidRPr="00824B4F" w:rsidRDefault="005A7CE7" w:rsidP="007E6C16">
      <w:pPr>
        <w:jc w:val="center"/>
        <w:rPr>
          <w:rFonts w:ascii="Arial Narrow" w:hAnsi="Arial Narrow"/>
        </w:rPr>
      </w:pPr>
    </w:p>
    <w:p w:rsidR="005A7CE7" w:rsidRPr="00824B4F" w:rsidRDefault="005A7CE7" w:rsidP="007E6C16">
      <w:pPr>
        <w:jc w:val="center"/>
        <w:rPr>
          <w:rFonts w:ascii="Arial Narrow" w:hAnsi="Arial Narrow"/>
        </w:rPr>
      </w:pPr>
    </w:p>
    <w:p w:rsidR="005A7CE7" w:rsidRPr="00824B4F" w:rsidRDefault="005A7CE7" w:rsidP="007E6C16">
      <w:pPr>
        <w:jc w:val="center"/>
        <w:rPr>
          <w:rFonts w:ascii="Arial Narrow" w:hAnsi="Arial Narrow"/>
        </w:rPr>
      </w:pPr>
    </w:p>
    <w:p w:rsidR="00231D3B" w:rsidRPr="0069706F" w:rsidRDefault="00BF4425" w:rsidP="007E6C16">
      <w:pPr>
        <w:jc w:val="center"/>
        <w:rPr>
          <w:rFonts w:ascii="Arial Narrow" w:hAnsi="Arial Narrow"/>
          <w:sz w:val="44"/>
          <w:szCs w:val="44"/>
        </w:rPr>
      </w:pPr>
      <w:r>
        <w:rPr>
          <w:rFonts w:ascii="Arial Narrow" w:hAnsi="Arial Narrow"/>
          <w:sz w:val="44"/>
          <w:szCs w:val="44"/>
        </w:rPr>
        <w:t>Quarterly</w:t>
      </w:r>
      <w:r w:rsidR="00EB6006">
        <w:rPr>
          <w:rFonts w:ascii="Arial Narrow" w:hAnsi="Arial Narrow"/>
          <w:sz w:val="44"/>
          <w:szCs w:val="44"/>
        </w:rPr>
        <w:t xml:space="preserve"> </w:t>
      </w:r>
      <w:r w:rsidR="008773AD">
        <w:rPr>
          <w:rFonts w:ascii="Arial Narrow" w:hAnsi="Arial Narrow"/>
          <w:sz w:val="44"/>
          <w:szCs w:val="44"/>
        </w:rPr>
        <w:t xml:space="preserve">Progress </w:t>
      </w:r>
      <w:r>
        <w:rPr>
          <w:rFonts w:ascii="Arial Narrow" w:hAnsi="Arial Narrow"/>
          <w:sz w:val="44"/>
          <w:szCs w:val="44"/>
        </w:rPr>
        <w:t>Report: January 2013 - March 2013</w:t>
      </w:r>
    </w:p>
    <w:p w:rsidR="00231D3B" w:rsidRPr="0069706F" w:rsidRDefault="00231D3B" w:rsidP="007E6C16">
      <w:pPr>
        <w:jc w:val="center"/>
        <w:rPr>
          <w:rFonts w:ascii="Arial Narrow" w:hAnsi="Arial Narrow"/>
          <w:sz w:val="44"/>
          <w:szCs w:val="44"/>
        </w:rPr>
      </w:pPr>
      <w:r w:rsidRPr="0069706F">
        <w:rPr>
          <w:rFonts w:ascii="Arial Narrow" w:hAnsi="Arial Narrow"/>
          <w:sz w:val="44"/>
          <w:szCs w:val="44"/>
        </w:rPr>
        <w:t>Project: Support Project to the Kuwait National Assembly</w:t>
      </w: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lastRenderedPageBreak/>
        <w:t>TABLE OF CONTENTS</w:t>
      </w:r>
    </w:p>
    <w:p w:rsidR="00AC6DFA" w:rsidRPr="00824B4F" w:rsidRDefault="00AC6DFA" w:rsidP="009645DF">
      <w:pPr>
        <w:autoSpaceDE w:val="0"/>
        <w:autoSpaceDN w:val="0"/>
        <w:adjustRightInd w:val="0"/>
        <w:spacing w:after="0" w:line="240" w:lineRule="auto"/>
        <w:jc w:val="left"/>
        <w:rPr>
          <w:rFonts w:ascii="Arial Narrow" w:eastAsiaTheme="minorHAnsi" w:hAnsi="Arial Narrow" w:cs="Calibri,Bold"/>
          <w:color w:val="auto"/>
          <w:lang w:val="en-US"/>
        </w:rPr>
      </w:pPr>
    </w:p>
    <w:p w:rsidR="009645DF" w:rsidRPr="00824B4F" w:rsidRDefault="009645DF" w:rsidP="00AC6DFA">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 xml:space="preserve">I. EXECUTIVE </w:t>
      </w:r>
      <w:r w:rsidR="00A06654">
        <w:rPr>
          <w:rFonts w:ascii="Arial Narrow" w:eastAsiaTheme="minorHAnsi" w:hAnsi="Arial Narrow" w:cs="Calibri,Bold"/>
          <w:color w:val="auto"/>
          <w:lang w:val="en-US"/>
        </w:rPr>
        <w:t>SUMMARY..………</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...4</w:t>
      </w:r>
    </w:p>
    <w:p w:rsidR="009645DF" w:rsidRPr="00824B4F" w:rsidRDefault="00A06654" w:rsidP="009645DF">
      <w:pPr>
        <w:autoSpaceDE w:val="0"/>
        <w:autoSpaceDN w:val="0"/>
        <w:adjustRightInd w:val="0"/>
        <w:spacing w:after="0" w:line="240" w:lineRule="auto"/>
        <w:jc w:val="left"/>
        <w:rPr>
          <w:rFonts w:ascii="Arial Narrow" w:eastAsiaTheme="minorHAnsi" w:hAnsi="Arial Narrow" w:cs="Calibri,Bold"/>
          <w:color w:val="auto"/>
          <w:lang w:val="en-US"/>
        </w:rPr>
      </w:pPr>
      <w:r>
        <w:rPr>
          <w:rFonts w:ascii="Arial Narrow" w:eastAsiaTheme="minorHAnsi" w:hAnsi="Arial Narrow" w:cs="Calibri,Bold"/>
          <w:color w:val="auto"/>
          <w:lang w:val="en-US"/>
        </w:rPr>
        <w:t>II. INTRODUCTION……………</w:t>
      </w:r>
      <w:r w:rsidR="009645DF"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BE6A7A">
        <w:rPr>
          <w:rFonts w:ascii="Arial Narrow" w:eastAsiaTheme="minorHAnsi" w:hAnsi="Arial Narrow" w:cs="Calibri,Bold"/>
          <w:color w:val="auto"/>
          <w:lang w:val="en-US"/>
        </w:rPr>
        <w:t>..6</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I</w:t>
      </w:r>
      <w:r w:rsidR="00A06654">
        <w:rPr>
          <w:rFonts w:ascii="Arial Narrow" w:eastAsiaTheme="minorHAnsi" w:hAnsi="Arial Narrow" w:cs="Calibri,Bold"/>
          <w:color w:val="auto"/>
          <w:lang w:val="en-US"/>
        </w:rPr>
        <w:t>II. PROGRESS REVIEW…...…………………</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……..7</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IV. CHALLE</w:t>
      </w:r>
      <w:r w:rsidR="00A06654">
        <w:rPr>
          <w:rFonts w:ascii="Arial Narrow" w:eastAsiaTheme="minorHAnsi" w:hAnsi="Arial Narrow" w:cs="Calibri,Bold"/>
          <w:color w:val="auto"/>
          <w:lang w:val="en-US"/>
        </w:rPr>
        <w:t>NGES AND LESSONS LEARNED………………</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4333F7">
        <w:rPr>
          <w:rFonts w:ascii="Arial Narrow" w:eastAsiaTheme="minorHAnsi" w:hAnsi="Arial Narrow" w:cs="Calibri,Bold"/>
          <w:color w:val="auto"/>
          <w:lang w:val="en-US"/>
        </w:rPr>
        <w:t>…..9</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V. PARTNERSHIPS AND SUSTAINABILITY</w:t>
      </w:r>
      <w:r w:rsidR="00A06654">
        <w:rPr>
          <w:rFonts w:ascii="Arial Narrow" w:eastAsiaTheme="minorHAnsi" w:hAnsi="Arial Narrow" w:cs="Calibri,Bold"/>
          <w:color w:val="auto"/>
          <w:lang w:val="en-US"/>
        </w:rPr>
        <w:t>…………………</w:t>
      </w:r>
      <w:r w:rsidR="00FB1776"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FB1776" w:rsidRPr="00824B4F">
        <w:rPr>
          <w:rFonts w:ascii="Arial Narrow" w:eastAsiaTheme="minorHAnsi" w:hAnsi="Arial Narrow" w:cs="Calibri,Bold"/>
          <w:color w:val="auto"/>
          <w:lang w:val="en-US"/>
        </w:rPr>
        <w:t xml:space="preserve">.. </w:t>
      </w:r>
      <w:r w:rsidR="004333F7">
        <w:rPr>
          <w:rFonts w:ascii="Arial Narrow" w:eastAsiaTheme="minorHAnsi" w:hAnsi="Arial Narrow" w:cs="Calibri,Bold"/>
          <w:color w:val="auto"/>
          <w:lang w:val="en-US"/>
        </w:rPr>
        <w:t>9</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VI. FINANCIAL SUMMARY .................</w:t>
      </w:r>
      <w:r w:rsidR="00A06654">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885068">
        <w:rPr>
          <w:rFonts w:ascii="Arial Narrow" w:eastAsiaTheme="minorHAnsi" w:hAnsi="Arial Narrow" w:cs="Calibri,Bold"/>
          <w:color w:val="auto"/>
          <w:lang w:val="en-US"/>
        </w:rPr>
        <w:t>.....10</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p>
    <w:p w:rsidR="00347D90" w:rsidRPr="00824B4F" w:rsidRDefault="009645DF" w:rsidP="009645DF">
      <w:pPr>
        <w:rPr>
          <w:rFonts w:ascii="Arial Narrow" w:hAnsi="Arial Narrow"/>
        </w:rPr>
      </w:pPr>
      <w:r w:rsidRPr="00824B4F">
        <w:rPr>
          <w:rFonts w:ascii="Arial Narrow" w:eastAsiaTheme="minorHAnsi" w:hAnsi="Arial Narrow" w:cs="Calibri,Bold"/>
          <w:color w:val="auto"/>
          <w:lang w:val="en-US"/>
        </w:rPr>
        <w:t>Annex 1 Annual Work Plan 2012 ....................</w:t>
      </w:r>
      <w:r w:rsidR="00A06654">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....1</w:t>
      </w:r>
      <w:r w:rsidR="00885068">
        <w:rPr>
          <w:rFonts w:ascii="Arial Narrow" w:eastAsiaTheme="minorHAnsi" w:hAnsi="Arial Narrow" w:cs="Calibri,Bold"/>
          <w:color w:val="auto"/>
          <w:lang w:val="en-US"/>
        </w:rPr>
        <w:t>1</w:t>
      </w: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4D37C3" w:rsidRPr="00824B4F" w:rsidRDefault="004523B9" w:rsidP="0066370B">
      <w:pPr>
        <w:rPr>
          <w:rFonts w:ascii="Arial Narrow" w:hAnsi="Arial Narrow"/>
        </w:rPr>
      </w:pPr>
      <w:r w:rsidRPr="00824B4F">
        <w:rPr>
          <w:rFonts w:ascii="Arial Narrow" w:hAnsi="Arial Narrow"/>
        </w:rPr>
        <w:lastRenderedPageBreak/>
        <w:t>L</w:t>
      </w:r>
      <w:r w:rsidR="004D37C3" w:rsidRPr="00824B4F">
        <w:rPr>
          <w:rFonts w:ascii="Arial Narrow" w:hAnsi="Arial Narrow"/>
        </w:rPr>
        <w:t>ist of Acronyms and Abbreviations</w:t>
      </w:r>
    </w:p>
    <w:p w:rsidR="004D37C3" w:rsidRPr="00824B4F" w:rsidRDefault="004D37C3" w:rsidP="00517720">
      <w:pPr>
        <w:pStyle w:val="NoSpacing"/>
        <w:rPr>
          <w:rFonts w:ascii="Arial Narrow" w:hAnsi="Arial Narrow"/>
          <w:b w:val="0"/>
          <w:bCs w:val="0"/>
        </w:rPr>
      </w:pP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AWP</w:t>
      </w:r>
      <w:r w:rsidRPr="00824B4F">
        <w:rPr>
          <w:rFonts w:ascii="Arial Narrow" w:hAnsi="Arial Narrow"/>
          <w:b w:val="0"/>
          <w:bCs w:val="0"/>
        </w:rPr>
        <w:tab/>
        <w:t xml:space="preserve">            Annual Work Plan</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CPAP</w:t>
      </w:r>
      <w:r w:rsidRPr="00824B4F">
        <w:rPr>
          <w:rFonts w:ascii="Arial Narrow" w:hAnsi="Arial Narrow"/>
          <w:b w:val="0"/>
          <w:bCs w:val="0"/>
        </w:rPr>
        <w:tab/>
        <w:t xml:space="preserve">    </w:t>
      </w:r>
      <w:r w:rsidR="00517720" w:rsidRPr="00824B4F">
        <w:rPr>
          <w:rFonts w:ascii="Arial Narrow" w:hAnsi="Arial Narrow"/>
          <w:b w:val="0"/>
          <w:bCs w:val="0"/>
        </w:rPr>
        <w:tab/>
      </w:r>
      <w:r w:rsidRPr="00824B4F">
        <w:rPr>
          <w:rFonts w:ascii="Arial Narrow" w:hAnsi="Arial Narrow"/>
          <w:b w:val="0"/>
          <w:bCs w:val="0"/>
        </w:rPr>
        <w:t>Country Programme Action Plan</w:t>
      </w:r>
    </w:p>
    <w:p w:rsidR="00F25622" w:rsidRPr="00824B4F" w:rsidRDefault="00F25622" w:rsidP="006C557C">
      <w:pPr>
        <w:pStyle w:val="NoSpacing"/>
        <w:rPr>
          <w:rFonts w:ascii="Arial Narrow" w:hAnsi="Arial Narrow"/>
          <w:b w:val="0"/>
          <w:bCs w:val="0"/>
        </w:rPr>
      </w:pPr>
      <w:r w:rsidRPr="00824B4F">
        <w:rPr>
          <w:rFonts w:ascii="Arial Narrow" w:hAnsi="Arial Narrow"/>
          <w:b w:val="0"/>
          <w:bCs w:val="0"/>
        </w:rPr>
        <w:t>GMS</w:t>
      </w:r>
      <w:r w:rsidRPr="00824B4F">
        <w:rPr>
          <w:rFonts w:ascii="Arial Narrow" w:hAnsi="Arial Narrow"/>
          <w:b w:val="0"/>
          <w:bCs w:val="0"/>
        </w:rPr>
        <w:tab/>
      </w:r>
      <w:r w:rsidRPr="00824B4F">
        <w:rPr>
          <w:rFonts w:ascii="Arial Narrow" w:hAnsi="Arial Narrow"/>
          <w:b w:val="0"/>
          <w:bCs w:val="0"/>
        </w:rPr>
        <w:tab/>
        <w:t>General Management Support</w:t>
      </w:r>
    </w:p>
    <w:p w:rsidR="00E90438" w:rsidRPr="00824B4F" w:rsidRDefault="00E90438" w:rsidP="006C557C">
      <w:pPr>
        <w:pStyle w:val="NoSpacing"/>
        <w:rPr>
          <w:rFonts w:ascii="Arial Narrow" w:hAnsi="Arial Narrow"/>
          <w:b w:val="0"/>
          <w:bCs w:val="0"/>
        </w:rPr>
      </w:pPr>
      <w:r w:rsidRPr="00824B4F">
        <w:rPr>
          <w:rFonts w:ascii="Arial Narrow" w:hAnsi="Arial Narrow"/>
          <w:b w:val="0"/>
          <w:bCs w:val="0"/>
        </w:rPr>
        <w:t>NAK                 National Assembly of Kuwait</w:t>
      </w:r>
    </w:p>
    <w:p w:rsidR="006B207D" w:rsidRPr="00824B4F" w:rsidRDefault="006B207D" w:rsidP="006C557C">
      <w:pPr>
        <w:pStyle w:val="NoSpacing"/>
        <w:rPr>
          <w:rFonts w:ascii="Arial Narrow" w:hAnsi="Arial Narrow"/>
          <w:b w:val="0"/>
          <w:bCs w:val="0"/>
        </w:rPr>
      </w:pPr>
      <w:r w:rsidRPr="00824B4F">
        <w:rPr>
          <w:rFonts w:ascii="Arial Narrow" w:hAnsi="Arial Narrow"/>
          <w:b w:val="0"/>
          <w:bCs w:val="0"/>
        </w:rPr>
        <w:t>GSSCPD</w:t>
      </w:r>
      <w:r w:rsidRPr="00824B4F">
        <w:rPr>
          <w:rFonts w:ascii="Arial Narrow" w:hAnsi="Arial Narrow"/>
          <w:b w:val="0"/>
          <w:bCs w:val="0"/>
        </w:rPr>
        <w:tab/>
        <w:t>General Secretariat for the Supreme Council for Planning &amp; Development</w:t>
      </w:r>
    </w:p>
    <w:p w:rsidR="00F25622" w:rsidRPr="00824B4F" w:rsidRDefault="00F25622" w:rsidP="006C557C">
      <w:pPr>
        <w:pStyle w:val="NoSpacing"/>
        <w:rPr>
          <w:rFonts w:ascii="Arial Narrow" w:hAnsi="Arial Narrow"/>
          <w:b w:val="0"/>
          <w:bCs w:val="0"/>
        </w:rPr>
      </w:pPr>
      <w:r w:rsidRPr="00824B4F">
        <w:rPr>
          <w:rFonts w:ascii="Arial Narrow" w:hAnsi="Arial Narrow"/>
          <w:b w:val="0"/>
          <w:bCs w:val="0"/>
        </w:rPr>
        <w:t>MAKNAZ</w:t>
      </w:r>
      <w:r w:rsidRPr="00824B4F">
        <w:rPr>
          <w:rFonts w:ascii="Arial Narrow" w:hAnsi="Arial Narrow"/>
          <w:b w:val="0"/>
          <w:bCs w:val="0"/>
        </w:rPr>
        <w:tab/>
        <w:t>Database for information management for</w:t>
      </w:r>
      <w:r w:rsidR="00432A70">
        <w:rPr>
          <w:rFonts w:ascii="Arial Narrow" w:hAnsi="Arial Narrow"/>
          <w:b w:val="0"/>
          <w:bCs w:val="0"/>
        </w:rPr>
        <w:t xml:space="preserve"> the Administrative Department</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M&amp;E</w:t>
      </w:r>
      <w:r w:rsidRPr="00824B4F">
        <w:rPr>
          <w:rFonts w:ascii="Arial Narrow" w:hAnsi="Arial Narrow"/>
          <w:b w:val="0"/>
          <w:bCs w:val="0"/>
        </w:rPr>
        <w:tab/>
      </w:r>
      <w:r w:rsidRPr="00824B4F">
        <w:rPr>
          <w:rFonts w:ascii="Arial Narrow" w:hAnsi="Arial Narrow"/>
          <w:b w:val="0"/>
          <w:bCs w:val="0"/>
        </w:rPr>
        <w:tab/>
        <w:t>Monitoring and Evaluation</w:t>
      </w:r>
    </w:p>
    <w:p w:rsidR="00F25622" w:rsidRPr="00824B4F" w:rsidRDefault="00F25622" w:rsidP="00517720">
      <w:pPr>
        <w:pStyle w:val="NoSpacing"/>
        <w:rPr>
          <w:rFonts w:ascii="Arial Narrow" w:hAnsi="Arial Narrow"/>
          <w:b w:val="0"/>
          <w:bCs w:val="0"/>
        </w:rPr>
      </w:pPr>
      <w:r w:rsidRPr="00824B4F">
        <w:rPr>
          <w:rFonts w:ascii="Arial Narrow" w:hAnsi="Arial Narrow"/>
          <w:b w:val="0"/>
          <w:bCs w:val="0"/>
        </w:rPr>
        <w:t>MP</w:t>
      </w:r>
      <w:r w:rsidRPr="00824B4F">
        <w:rPr>
          <w:rFonts w:ascii="Arial Narrow" w:hAnsi="Arial Narrow"/>
          <w:b w:val="0"/>
          <w:bCs w:val="0"/>
        </w:rPr>
        <w:tab/>
      </w:r>
      <w:r w:rsidRPr="00824B4F">
        <w:rPr>
          <w:rFonts w:ascii="Arial Narrow" w:hAnsi="Arial Narrow"/>
          <w:b w:val="0"/>
          <w:bCs w:val="0"/>
        </w:rPr>
        <w:tab/>
        <w:t>Minister of Parliament</w:t>
      </w:r>
    </w:p>
    <w:p w:rsidR="004D37C3" w:rsidRPr="00824B4F" w:rsidRDefault="00F25622" w:rsidP="00F25622">
      <w:pPr>
        <w:pStyle w:val="NoSpacing"/>
        <w:rPr>
          <w:rFonts w:ascii="Arial Narrow" w:hAnsi="Arial Narrow"/>
          <w:b w:val="0"/>
          <w:bCs w:val="0"/>
        </w:rPr>
      </w:pPr>
      <w:r w:rsidRPr="00824B4F">
        <w:rPr>
          <w:rFonts w:ascii="Arial Narrow" w:hAnsi="Arial Narrow"/>
          <w:b w:val="0"/>
          <w:bCs w:val="0"/>
        </w:rPr>
        <w:t>NIM</w:t>
      </w:r>
      <w:r w:rsidR="004D37C3" w:rsidRPr="00824B4F">
        <w:rPr>
          <w:rFonts w:ascii="Arial Narrow" w:hAnsi="Arial Narrow"/>
          <w:b w:val="0"/>
          <w:bCs w:val="0"/>
        </w:rPr>
        <w:tab/>
      </w:r>
      <w:r w:rsidR="004D37C3" w:rsidRPr="00824B4F">
        <w:rPr>
          <w:rFonts w:ascii="Arial Narrow" w:hAnsi="Arial Narrow"/>
          <w:b w:val="0"/>
          <w:bCs w:val="0"/>
        </w:rPr>
        <w:tab/>
        <w:t xml:space="preserve">National </w:t>
      </w:r>
      <w:r w:rsidRPr="00824B4F">
        <w:rPr>
          <w:rFonts w:ascii="Arial Narrow" w:hAnsi="Arial Narrow"/>
          <w:b w:val="0"/>
          <w:bCs w:val="0"/>
        </w:rPr>
        <w:t>Implementation</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PMU</w:t>
      </w:r>
      <w:r w:rsidRPr="00824B4F">
        <w:rPr>
          <w:rFonts w:ascii="Arial Narrow" w:hAnsi="Arial Narrow"/>
          <w:b w:val="0"/>
          <w:bCs w:val="0"/>
        </w:rPr>
        <w:tab/>
      </w:r>
      <w:r w:rsidRPr="00824B4F">
        <w:rPr>
          <w:rFonts w:ascii="Arial Narrow" w:hAnsi="Arial Narrow"/>
          <w:b w:val="0"/>
          <w:bCs w:val="0"/>
        </w:rPr>
        <w:tab/>
        <w:t>Performance Monitoring Unit</w:t>
      </w:r>
    </w:p>
    <w:p w:rsidR="00AC7AC1" w:rsidRPr="00824B4F" w:rsidRDefault="00AC7AC1" w:rsidP="00517720">
      <w:pPr>
        <w:pStyle w:val="NoSpacing"/>
        <w:rPr>
          <w:rFonts w:ascii="Arial Narrow" w:hAnsi="Arial Narrow"/>
          <w:b w:val="0"/>
          <w:bCs w:val="0"/>
        </w:rPr>
      </w:pPr>
      <w:r w:rsidRPr="00824B4F">
        <w:rPr>
          <w:rFonts w:ascii="Arial Narrow" w:hAnsi="Arial Narrow"/>
          <w:b w:val="0"/>
          <w:bCs w:val="0"/>
        </w:rPr>
        <w:t>QPR</w:t>
      </w:r>
      <w:r w:rsidRPr="00824B4F">
        <w:rPr>
          <w:rFonts w:ascii="Arial Narrow" w:hAnsi="Arial Narrow"/>
          <w:b w:val="0"/>
          <w:bCs w:val="0"/>
        </w:rPr>
        <w:tab/>
      </w:r>
      <w:r w:rsidRPr="00824B4F">
        <w:rPr>
          <w:rFonts w:ascii="Arial Narrow" w:hAnsi="Arial Narrow"/>
          <w:b w:val="0"/>
          <w:bCs w:val="0"/>
        </w:rPr>
        <w:tab/>
        <w:t>Quarterly Progress Report</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RBA</w:t>
      </w:r>
      <w:r w:rsidRPr="00824B4F">
        <w:rPr>
          <w:rFonts w:ascii="Arial Narrow" w:hAnsi="Arial Narrow"/>
          <w:b w:val="0"/>
          <w:bCs w:val="0"/>
        </w:rPr>
        <w:tab/>
      </w:r>
      <w:r w:rsidRPr="00824B4F">
        <w:rPr>
          <w:rFonts w:ascii="Arial Narrow" w:hAnsi="Arial Narrow"/>
          <w:b w:val="0"/>
          <w:bCs w:val="0"/>
        </w:rPr>
        <w:tab/>
        <w:t>Revised Basic Agreement</w:t>
      </w:r>
    </w:p>
    <w:p w:rsidR="00F25622" w:rsidRPr="00824B4F" w:rsidRDefault="00F25622" w:rsidP="00517720">
      <w:pPr>
        <w:pStyle w:val="NoSpacing"/>
        <w:rPr>
          <w:rFonts w:ascii="Arial Narrow" w:hAnsi="Arial Narrow"/>
          <w:b w:val="0"/>
          <w:bCs w:val="0"/>
        </w:rPr>
      </w:pPr>
      <w:r w:rsidRPr="00824B4F">
        <w:rPr>
          <w:rFonts w:ascii="Arial Narrow" w:hAnsi="Arial Narrow"/>
          <w:b w:val="0"/>
          <w:bCs w:val="0"/>
        </w:rPr>
        <w:t>TOT</w:t>
      </w:r>
      <w:r w:rsidRPr="00824B4F">
        <w:rPr>
          <w:rFonts w:ascii="Arial Narrow" w:hAnsi="Arial Narrow"/>
          <w:b w:val="0"/>
          <w:bCs w:val="0"/>
        </w:rPr>
        <w:tab/>
      </w:r>
      <w:r w:rsidRPr="00824B4F">
        <w:rPr>
          <w:rFonts w:ascii="Arial Narrow" w:hAnsi="Arial Narrow"/>
          <w:b w:val="0"/>
          <w:bCs w:val="0"/>
        </w:rPr>
        <w:tab/>
        <w:t>Training of Trainers</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UN</w:t>
      </w:r>
      <w:r w:rsidRPr="00824B4F">
        <w:rPr>
          <w:rFonts w:ascii="Arial Narrow" w:hAnsi="Arial Narrow"/>
          <w:b w:val="0"/>
          <w:bCs w:val="0"/>
        </w:rPr>
        <w:tab/>
      </w:r>
      <w:r w:rsidR="00517720" w:rsidRPr="00824B4F">
        <w:rPr>
          <w:rFonts w:ascii="Arial Narrow" w:hAnsi="Arial Narrow"/>
          <w:b w:val="0"/>
          <w:bCs w:val="0"/>
        </w:rPr>
        <w:t xml:space="preserve">            </w:t>
      </w:r>
      <w:r w:rsidRPr="00824B4F">
        <w:rPr>
          <w:rFonts w:ascii="Arial Narrow" w:hAnsi="Arial Narrow"/>
          <w:b w:val="0"/>
          <w:bCs w:val="0"/>
        </w:rPr>
        <w:t>United Nations</w:t>
      </w:r>
    </w:p>
    <w:p w:rsidR="00F25622" w:rsidRPr="00824B4F" w:rsidRDefault="004D37C3" w:rsidP="00F25622">
      <w:pPr>
        <w:pStyle w:val="NoSpacing"/>
        <w:rPr>
          <w:rFonts w:ascii="Arial Narrow" w:hAnsi="Arial Narrow"/>
          <w:b w:val="0"/>
          <w:bCs w:val="0"/>
        </w:rPr>
      </w:pPr>
      <w:r w:rsidRPr="00824B4F">
        <w:rPr>
          <w:rFonts w:ascii="Arial Narrow" w:hAnsi="Arial Narrow"/>
          <w:b w:val="0"/>
          <w:bCs w:val="0"/>
        </w:rPr>
        <w:t>UNDP</w:t>
      </w:r>
      <w:r w:rsidRPr="00824B4F">
        <w:rPr>
          <w:rFonts w:ascii="Arial Narrow" w:hAnsi="Arial Narrow"/>
          <w:b w:val="0"/>
          <w:bCs w:val="0"/>
        </w:rPr>
        <w:tab/>
        <w:t xml:space="preserve">    </w:t>
      </w:r>
      <w:r w:rsidR="00517720" w:rsidRPr="00824B4F">
        <w:rPr>
          <w:rFonts w:ascii="Arial Narrow" w:hAnsi="Arial Narrow"/>
          <w:b w:val="0"/>
          <w:bCs w:val="0"/>
        </w:rPr>
        <w:t xml:space="preserve">        </w:t>
      </w:r>
      <w:r w:rsidRPr="00824B4F">
        <w:rPr>
          <w:rFonts w:ascii="Arial Narrow" w:hAnsi="Arial Narrow"/>
          <w:b w:val="0"/>
          <w:bCs w:val="0"/>
        </w:rPr>
        <w:t>Unite</w:t>
      </w:r>
      <w:r w:rsidR="00F25622" w:rsidRPr="00824B4F">
        <w:rPr>
          <w:rFonts w:ascii="Arial Narrow" w:hAnsi="Arial Narrow"/>
          <w:b w:val="0"/>
          <w:bCs w:val="0"/>
        </w:rPr>
        <w:t>d Nations Development Programme</w:t>
      </w:r>
    </w:p>
    <w:p w:rsidR="00FB1776" w:rsidRPr="00824B4F" w:rsidRDefault="00F25622" w:rsidP="00F25622">
      <w:pPr>
        <w:pStyle w:val="NoSpacing"/>
        <w:rPr>
          <w:rFonts w:ascii="Arial Narrow" w:hAnsi="Arial Narrow"/>
          <w:b w:val="0"/>
          <w:bCs w:val="0"/>
        </w:rPr>
      </w:pPr>
      <w:r w:rsidRPr="00824B4F">
        <w:rPr>
          <w:rFonts w:ascii="Arial Narrow" w:hAnsi="Arial Narrow"/>
          <w:b w:val="0"/>
          <w:bCs w:val="0"/>
        </w:rPr>
        <w:t xml:space="preserve">USD </w:t>
      </w:r>
      <w:r w:rsidRPr="00824B4F">
        <w:rPr>
          <w:rFonts w:ascii="Arial Narrow" w:hAnsi="Arial Narrow"/>
          <w:b w:val="0"/>
          <w:bCs w:val="0"/>
        </w:rPr>
        <w:tab/>
      </w:r>
      <w:r w:rsidRPr="00824B4F">
        <w:rPr>
          <w:rFonts w:ascii="Arial Narrow" w:hAnsi="Arial Narrow"/>
          <w:b w:val="0"/>
          <w:bCs w:val="0"/>
        </w:rPr>
        <w:tab/>
        <w:t>United States Dollars</w:t>
      </w:r>
    </w:p>
    <w:p w:rsidR="00FB1776" w:rsidRPr="00824B4F" w:rsidRDefault="00FB1776" w:rsidP="00F25622">
      <w:pPr>
        <w:pStyle w:val="NoSpacing"/>
        <w:rPr>
          <w:rFonts w:ascii="Arial Narrow" w:hAnsi="Arial Narrow"/>
          <w:b w:val="0"/>
          <w:bCs w:val="0"/>
        </w:rPr>
      </w:pPr>
    </w:p>
    <w:p w:rsidR="00FB1776" w:rsidRPr="00824B4F" w:rsidRDefault="00FB1776" w:rsidP="00F25622">
      <w:pPr>
        <w:pStyle w:val="NoSpacing"/>
        <w:rPr>
          <w:rFonts w:ascii="Arial Narrow" w:hAnsi="Arial Narrow"/>
          <w:b w:val="0"/>
          <w:bCs w:val="0"/>
        </w:rPr>
      </w:pPr>
    </w:p>
    <w:p w:rsidR="00FB1776" w:rsidRPr="00824B4F" w:rsidRDefault="00FB1776" w:rsidP="00F25622">
      <w:pPr>
        <w:pStyle w:val="NoSpacing"/>
        <w:rPr>
          <w:rFonts w:ascii="Arial Narrow" w:hAnsi="Arial Narrow"/>
          <w:b w:val="0"/>
          <w:bCs w:val="0"/>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FB1776" w:rsidRPr="00C37D97" w:rsidRDefault="00FB1776" w:rsidP="00C37D97">
      <w:pPr>
        <w:pStyle w:val="ListParagraph"/>
        <w:numPr>
          <w:ilvl w:val="0"/>
          <w:numId w:val="20"/>
        </w:numPr>
        <w:autoSpaceDE w:val="0"/>
        <w:autoSpaceDN w:val="0"/>
        <w:adjustRightInd w:val="0"/>
        <w:spacing w:line="240" w:lineRule="auto"/>
        <w:ind w:left="360"/>
        <w:rPr>
          <w:rFonts w:ascii="Arial Narrow" w:eastAsiaTheme="minorHAnsi" w:hAnsi="Arial Narrow" w:cs="Calibri,Bold"/>
          <w:color w:val="auto"/>
        </w:rPr>
      </w:pPr>
      <w:r w:rsidRPr="00C37D97">
        <w:rPr>
          <w:rFonts w:ascii="Arial Narrow" w:eastAsiaTheme="minorHAnsi" w:hAnsi="Arial Narrow" w:cs="Calibri,Bold"/>
          <w:color w:val="auto"/>
        </w:rPr>
        <w:lastRenderedPageBreak/>
        <w:t>Executive Summary</w:t>
      </w:r>
    </w:p>
    <w:p w:rsidR="00EA400A" w:rsidRPr="00824B4F" w:rsidRDefault="00EA400A"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FB1776" w:rsidRPr="00824B4F" w:rsidRDefault="006F77B2" w:rsidP="000911AB">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This Quarterly</w:t>
      </w:r>
      <w:r w:rsidR="00F467B6">
        <w:rPr>
          <w:rFonts w:ascii="Arial Narrow" w:eastAsiaTheme="minorHAnsi" w:hAnsi="Arial Narrow" w:cs="Corbel"/>
          <w:b w:val="0"/>
          <w:bCs w:val="0"/>
          <w:color w:val="auto"/>
          <w:lang w:val="en-US"/>
        </w:rPr>
        <w:t xml:space="preserve"> Progress</w:t>
      </w:r>
      <w:r w:rsidR="00FB1776" w:rsidRPr="00824B4F">
        <w:rPr>
          <w:rFonts w:ascii="Arial Narrow" w:eastAsiaTheme="minorHAnsi" w:hAnsi="Arial Narrow" w:cs="Corbel"/>
          <w:b w:val="0"/>
          <w:bCs w:val="0"/>
          <w:color w:val="auto"/>
          <w:lang w:val="en-US"/>
        </w:rPr>
        <w:t xml:space="preserve"> repor</w:t>
      </w:r>
      <w:r w:rsidR="00F467B6">
        <w:rPr>
          <w:rFonts w:ascii="Arial Narrow" w:eastAsiaTheme="minorHAnsi" w:hAnsi="Arial Narrow" w:cs="Corbel"/>
          <w:b w:val="0"/>
          <w:bCs w:val="0"/>
          <w:color w:val="auto"/>
          <w:lang w:val="en-US"/>
        </w:rPr>
        <w:t xml:space="preserve">t </w:t>
      </w:r>
      <w:r w:rsidR="000D38E5" w:rsidRPr="00824B4F">
        <w:rPr>
          <w:rFonts w:ascii="Arial Narrow" w:eastAsiaTheme="minorHAnsi" w:hAnsi="Arial Narrow" w:cs="Corbel"/>
          <w:b w:val="0"/>
          <w:bCs w:val="0"/>
          <w:color w:val="auto"/>
          <w:lang w:val="en-US"/>
        </w:rPr>
        <w:t xml:space="preserve">for the Support </w:t>
      </w:r>
      <w:r w:rsidR="00FB1776" w:rsidRPr="00824B4F">
        <w:rPr>
          <w:rFonts w:ascii="Arial Narrow" w:eastAsiaTheme="minorHAnsi" w:hAnsi="Arial Narrow" w:cs="Corbel"/>
          <w:b w:val="0"/>
          <w:bCs w:val="0"/>
          <w:color w:val="auto"/>
          <w:lang w:val="en-US"/>
        </w:rPr>
        <w:t>Project</w:t>
      </w:r>
      <w:r w:rsidR="001220D9" w:rsidRPr="00824B4F">
        <w:rPr>
          <w:rFonts w:ascii="Arial Narrow" w:eastAsiaTheme="minorHAnsi" w:hAnsi="Arial Narrow" w:cs="Corbel"/>
          <w:b w:val="0"/>
          <w:bCs w:val="0"/>
          <w:color w:val="auto"/>
          <w:lang w:val="en-US"/>
        </w:rPr>
        <w:t xml:space="preserve"> to th</w:t>
      </w:r>
      <w:r w:rsidR="00F467B6">
        <w:rPr>
          <w:rFonts w:ascii="Arial Narrow" w:eastAsiaTheme="minorHAnsi" w:hAnsi="Arial Narrow" w:cs="Corbel"/>
          <w:b w:val="0"/>
          <w:bCs w:val="0"/>
          <w:color w:val="auto"/>
          <w:lang w:val="en-US"/>
        </w:rPr>
        <w:t xml:space="preserve">e Kuwait National Assembly </w:t>
      </w:r>
      <w:r w:rsidR="001220D9" w:rsidRPr="00824B4F">
        <w:rPr>
          <w:rFonts w:ascii="Arial Narrow" w:eastAsiaTheme="minorHAnsi" w:hAnsi="Arial Narrow" w:cs="Corbel"/>
          <w:b w:val="0"/>
          <w:bCs w:val="0"/>
          <w:color w:val="auto"/>
          <w:lang w:val="en-US"/>
        </w:rPr>
        <w:t xml:space="preserve"> </w:t>
      </w:r>
      <w:r w:rsidR="00FB1776" w:rsidRPr="00824B4F">
        <w:rPr>
          <w:rFonts w:ascii="Arial Narrow" w:eastAsiaTheme="minorHAnsi" w:hAnsi="Arial Narrow" w:cs="Corbel"/>
          <w:b w:val="0"/>
          <w:bCs w:val="0"/>
          <w:color w:val="auto"/>
          <w:lang w:val="en-US"/>
        </w:rPr>
        <w:t xml:space="preserve">reviews </w:t>
      </w:r>
      <w:r w:rsidR="001220D9" w:rsidRPr="00824B4F">
        <w:rPr>
          <w:rFonts w:ascii="Arial Narrow" w:eastAsiaTheme="minorHAnsi" w:hAnsi="Arial Narrow" w:cs="Corbel"/>
          <w:b w:val="0"/>
          <w:bCs w:val="0"/>
          <w:color w:val="auto"/>
          <w:lang w:val="en-US"/>
        </w:rPr>
        <w:t xml:space="preserve">the </w:t>
      </w:r>
      <w:r>
        <w:rPr>
          <w:rFonts w:ascii="Arial Narrow" w:eastAsiaTheme="minorHAnsi" w:hAnsi="Arial Narrow" w:cs="Corbel"/>
          <w:b w:val="0"/>
          <w:bCs w:val="0"/>
          <w:color w:val="auto"/>
          <w:lang w:val="en-US"/>
        </w:rPr>
        <w:t>project progress from January 2013</w:t>
      </w:r>
      <w:r w:rsidR="00FB1776" w:rsidRPr="00824B4F">
        <w:rPr>
          <w:rFonts w:ascii="Arial Narrow" w:eastAsiaTheme="minorHAnsi" w:hAnsi="Arial Narrow" w:cs="Corbel"/>
          <w:b w:val="0"/>
          <w:bCs w:val="0"/>
          <w:color w:val="auto"/>
          <w:lang w:val="en-US"/>
        </w:rPr>
        <w:t xml:space="preserve"> to</w:t>
      </w:r>
      <w:r>
        <w:rPr>
          <w:rFonts w:ascii="Arial Narrow" w:eastAsiaTheme="minorHAnsi" w:hAnsi="Arial Narrow" w:cs="Corbel"/>
          <w:b w:val="0"/>
          <w:bCs w:val="0"/>
          <w:color w:val="auto"/>
          <w:lang w:val="en-US"/>
        </w:rPr>
        <w:t xml:space="preserve"> March</w:t>
      </w:r>
      <w:r w:rsidR="00F467B6">
        <w:rPr>
          <w:rFonts w:ascii="Arial Narrow" w:eastAsiaTheme="minorHAnsi" w:hAnsi="Arial Narrow" w:cs="Corbel"/>
          <w:b w:val="0"/>
          <w:bCs w:val="0"/>
          <w:color w:val="auto"/>
          <w:lang w:val="en-US"/>
        </w:rPr>
        <w:t xml:space="preserve"> </w:t>
      </w:r>
      <w:r>
        <w:rPr>
          <w:rFonts w:ascii="Arial Narrow" w:eastAsiaTheme="minorHAnsi" w:hAnsi="Arial Narrow" w:cs="Corbel"/>
          <w:b w:val="0"/>
          <w:bCs w:val="0"/>
          <w:color w:val="auto"/>
          <w:lang w:val="en-US"/>
        </w:rPr>
        <w:t>2013</w:t>
      </w:r>
      <w:r w:rsidR="00FB1776" w:rsidRPr="00824B4F">
        <w:rPr>
          <w:rFonts w:ascii="Arial Narrow" w:eastAsiaTheme="minorHAnsi" w:hAnsi="Arial Narrow" w:cs="Corbel"/>
          <w:b w:val="0"/>
          <w:bCs w:val="0"/>
          <w:color w:val="auto"/>
          <w:lang w:val="en-US"/>
        </w:rPr>
        <w:t xml:space="preserve">. It presents a description of the achievements, challenges, and progress towards the accomplishment of </w:t>
      </w:r>
      <w:r w:rsidR="000911AB">
        <w:rPr>
          <w:rFonts w:ascii="Arial Narrow" w:eastAsiaTheme="minorHAnsi" w:hAnsi="Arial Narrow" w:cs="Corbel"/>
          <w:b w:val="0"/>
          <w:bCs w:val="0"/>
          <w:color w:val="auto"/>
          <w:lang w:val="en-US"/>
        </w:rPr>
        <w:t xml:space="preserve">the </w:t>
      </w:r>
      <w:r w:rsidR="00E0462D">
        <w:rPr>
          <w:rFonts w:ascii="Arial Narrow" w:eastAsiaTheme="minorHAnsi" w:hAnsi="Arial Narrow" w:cs="Corbel"/>
          <w:b w:val="0"/>
          <w:bCs w:val="0"/>
          <w:color w:val="auto"/>
          <w:lang w:val="en-US"/>
        </w:rPr>
        <w:t>p</w:t>
      </w:r>
      <w:r w:rsidR="00FB1776" w:rsidRPr="00824B4F">
        <w:rPr>
          <w:rFonts w:ascii="Arial Narrow" w:eastAsiaTheme="minorHAnsi" w:hAnsi="Arial Narrow" w:cs="Corbel"/>
          <w:b w:val="0"/>
          <w:bCs w:val="0"/>
          <w:color w:val="auto"/>
          <w:lang w:val="en-US"/>
        </w:rPr>
        <w:t>roject objectives.</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FB1776" w:rsidRPr="00824B4F" w:rsidRDefault="00FB1776" w:rsidP="00FB1776">
      <w:pPr>
        <w:autoSpaceDE w:val="0"/>
        <w:autoSpaceDN w:val="0"/>
        <w:adjustRightInd w:val="0"/>
        <w:spacing w:after="0" w:line="240" w:lineRule="auto"/>
        <w:jc w:val="left"/>
        <w:rPr>
          <w:rFonts w:ascii="Arial Narrow" w:eastAsiaTheme="minorHAnsi" w:hAnsi="Arial Narrow" w:cs="Corbel,Bold"/>
          <w:color w:val="auto"/>
          <w:lang w:val="en-US"/>
        </w:rPr>
      </w:pPr>
      <w:r w:rsidRPr="00824B4F">
        <w:rPr>
          <w:rFonts w:ascii="Arial Narrow" w:eastAsiaTheme="minorHAnsi" w:hAnsi="Arial Narrow" w:cs="Corbel,Bold"/>
          <w:color w:val="auto"/>
          <w:lang w:val="en-US"/>
        </w:rPr>
        <w:t>Key developments</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Bold"/>
          <w:color w:val="auto"/>
          <w:lang w:val="en-US"/>
        </w:rPr>
      </w:pPr>
    </w:p>
    <w:p w:rsidR="00B706E2" w:rsidRPr="00824B4F" w:rsidRDefault="00AC36CD" w:rsidP="00B62CFA">
      <w:pPr>
        <w:rPr>
          <w:rFonts w:ascii="Arial Narrow" w:hAnsi="Arial Narrow"/>
          <w:b w:val="0"/>
          <w:bCs w:val="0"/>
        </w:rPr>
      </w:pPr>
      <w:r>
        <w:rPr>
          <w:rFonts w:ascii="Arial Narrow" w:hAnsi="Arial Narrow"/>
          <w:b w:val="0"/>
          <w:bCs w:val="0"/>
        </w:rPr>
        <w:t xml:space="preserve">The </w:t>
      </w:r>
      <w:r w:rsidR="00450737">
        <w:rPr>
          <w:rFonts w:ascii="Arial Narrow" w:hAnsi="Arial Narrow"/>
          <w:b w:val="0"/>
          <w:bCs w:val="0"/>
        </w:rPr>
        <w:t xml:space="preserve">implementation of the </w:t>
      </w:r>
      <w:r>
        <w:rPr>
          <w:rFonts w:ascii="Arial Narrow" w:hAnsi="Arial Narrow"/>
          <w:b w:val="0"/>
          <w:bCs w:val="0"/>
        </w:rPr>
        <w:t xml:space="preserve">three consultancies </w:t>
      </w:r>
      <w:r w:rsidR="00450737">
        <w:rPr>
          <w:rFonts w:ascii="Arial Narrow" w:hAnsi="Arial Narrow"/>
          <w:b w:val="0"/>
          <w:bCs w:val="0"/>
        </w:rPr>
        <w:t>that have started at the end of last year after they have been approved by the meeting that included the State Minister for Planning and Development and the three parties to the project steering committee; the General Secretariat for the Supreme Council for Planning and Development, the National Assembly and UNDP continued up to the end of the first quarter of 2013. Those consultancies are:</w:t>
      </w:r>
    </w:p>
    <w:p w:rsidR="00B706E2" w:rsidRPr="00824B4F" w:rsidRDefault="00B706E2" w:rsidP="0057353B">
      <w:pPr>
        <w:autoSpaceDE w:val="0"/>
        <w:autoSpaceDN w:val="0"/>
        <w:adjustRightInd w:val="0"/>
        <w:spacing w:after="0" w:line="240" w:lineRule="auto"/>
        <w:jc w:val="left"/>
        <w:rPr>
          <w:rFonts w:ascii="Arial Narrow" w:hAnsi="Arial Narrow"/>
          <w:b w:val="0"/>
          <w:bCs w:val="0"/>
        </w:rPr>
      </w:pPr>
    </w:p>
    <w:p w:rsidR="00FB1776" w:rsidRDefault="00B706E2" w:rsidP="004B7C57">
      <w:pPr>
        <w:autoSpaceDE w:val="0"/>
        <w:autoSpaceDN w:val="0"/>
        <w:adjustRightInd w:val="0"/>
        <w:spacing w:after="0" w:line="240" w:lineRule="auto"/>
        <w:jc w:val="left"/>
        <w:rPr>
          <w:rFonts w:ascii="Arial Narrow" w:eastAsiaTheme="minorHAnsi" w:hAnsi="Arial Narrow" w:cs="Corbel,Bold"/>
          <w:b w:val="0"/>
          <w:bCs w:val="0"/>
          <w:color w:val="auto"/>
          <w:lang w:val="en-US"/>
        </w:rPr>
      </w:pPr>
      <w:r w:rsidRPr="00824B4F">
        <w:rPr>
          <w:rFonts w:ascii="Arial Narrow" w:hAnsi="Arial Narrow" w:cs="Courier New"/>
          <w:b w:val="0"/>
          <w:bCs w:val="0"/>
        </w:rPr>
        <w:t>1. Evaluating the performance of the National Assembly Secretariat staff</w:t>
      </w:r>
      <w:r w:rsidR="004B7C57">
        <w:rPr>
          <w:rFonts w:ascii="Arial Narrow" w:eastAsiaTheme="minorHAnsi" w:hAnsi="Arial Narrow" w:cs="Corbel,Bold"/>
          <w:b w:val="0"/>
          <w:bCs w:val="0"/>
          <w:color w:val="auto"/>
          <w:lang w:val="en-US"/>
        </w:rPr>
        <w:t>.</w:t>
      </w:r>
    </w:p>
    <w:p w:rsidR="004B7C57" w:rsidRDefault="004B7C57" w:rsidP="004B7C57">
      <w:pPr>
        <w:autoSpaceDE w:val="0"/>
        <w:autoSpaceDN w:val="0"/>
        <w:adjustRightInd w:val="0"/>
        <w:spacing w:after="0" w:line="240" w:lineRule="auto"/>
        <w:jc w:val="left"/>
        <w:rPr>
          <w:rFonts w:ascii="Arial Narrow" w:eastAsiaTheme="minorHAnsi" w:hAnsi="Arial Narrow" w:cs="Corbel,Bold"/>
          <w:b w:val="0"/>
          <w:bCs w:val="0"/>
          <w:color w:val="auto"/>
          <w:lang w:val="en-US"/>
        </w:rPr>
      </w:pPr>
      <w:r>
        <w:rPr>
          <w:rFonts w:ascii="Arial Narrow" w:eastAsiaTheme="minorHAnsi" w:hAnsi="Arial Narrow" w:cs="Corbel,Bold"/>
          <w:b w:val="0"/>
          <w:bCs w:val="0"/>
          <w:color w:val="auto"/>
          <w:lang w:val="en-US"/>
        </w:rPr>
        <w:t xml:space="preserve">2. Evaluating </w:t>
      </w:r>
      <w:r w:rsidR="005529FB">
        <w:rPr>
          <w:rFonts w:ascii="Arial Narrow" w:eastAsiaTheme="minorHAnsi" w:hAnsi="Arial Narrow" w:cs="Corbel,Bold"/>
          <w:b w:val="0"/>
          <w:bCs w:val="0"/>
          <w:color w:val="auto"/>
          <w:lang w:val="en-US"/>
        </w:rPr>
        <w:t>of the processes and capacities f</w:t>
      </w:r>
      <w:r>
        <w:rPr>
          <w:rFonts w:ascii="Arial Narrow" w:eastAsiaTheme="minorHAnsi" w:hAnsi="Arial Narrow" w:cs="Corbel,Bold"/>
          <w:b w:val="0"/>
          <w:bCs w:val="0"/>
          <w:color w:val="auto"/>
          <w:lang w:val="en-US"/>
        </w:rPr>
        <w:t>or the National Assembly Training Department.</w:t>
      </w:r>
    </w:p>
    <w:p w:rsidR="004B7C57" w:rsidRDefault="004B7C57" w:rsidP="004B7C57">
      <w:pPr>
        <w:autoSpaceDE w:val="0"/>
        <w:autoSpaceDN w:val="0"/>
        <w:adjustRightInd w:val="0"/>
        <w:spacing w:after="0" w:line="240" w:lineRule="auto"/>
        <w:jc w:val="left"/>
        <w:rPr>
          <w:rFonts w:ascii="Arial Narrow" w:hAnsi="Arial Narrow" w:cs="Courier New"/>
          <w:b w:val="0"/>
          <w:bCs w:val="0"/>
        </w:rPr>
      </w:pPr>
      <w:r>
        <w:rPr>
          <w:rFonts w:ascii="Arial Narrow" w:eastAsiaTheme="minorHAnsi" w:hAnsi="Arial Narrow" w:cs="Corbel,Bold"/>
          <w:b w:val="0"/>
          <w:bCs w:val="0"/>
          <w:color w:val="auto"/>
          <w:lang w:val="en-US"/>
        </w:rPr>
        <w:t xml:space="preserve">3  </w:t>
      </w:r>
      <w:r w:rsidRPr="00824B4F">
        <w:rPr>
          <w:rFonts w:ascii="Arial Narrow" w:hAnsi="Arial Narrow" w:cs="Courier New"/>
          <w:b w:val="0"/>
          <w:bCs w:val="0"/>
        </w:rPr>
        <w:t>Developing the training passages for the National Assembl</w:t>
      </w:r>
      <w:r>
        <w:rPr>
          <w:rFonts w:ascii="Arial Narrow" w:hAnsi="Arial Narrow" w:cs="Courier New"/>
          <w:b w:val="0"/>
          <w:bCs w:val="0"/>
        </w:rPr>
        <w:t xml:space="preserve">y Secretariat </w:t>
      </w:r>
      <w:r w:rsidRPr="00824B4F">
        <w:rPr>
          <w:rFonts w:ascii="Arial Narrow" w:hAnsi="Arial Narrow" w:cs="Courier New"/>
          <w:b w:val="0"/>
          <w:bCs w:val="0"/>
        </w:rPr>
        <w:t>.</w:t>
      </w:r>
    </w:p>
    <w:p w:rsidR="00A5245B" w:rsidRDefault="00A5245B"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C359BB" w:rsidRDefault="006B7BE3" w:rsidP="0017691B">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Regarding the consultancy "</w:t>
      </w:r>
      <w:r w:rsidR="00C359BB">
        <w:rPr>
          <w:rFonts w:ascii="Arial Narrow" w:eastAsiaTheme="minorHAnsi" w:hAnsi="Arial Narrow" w:cs="Corbel"/>
          <w:b w:val="0"/>
          <w:bCs w:val="0"/>
          <w:color w:val="auto"/>
          <w:lang w:val="en-US"/>
        </w:rPr>
        <w:t>Evaluating the performance of the National Assembly Secretariat staff</w:t>
      </w:r>
      <w:r>
        <w:rPr>
          <w:rFonts w:ascii="Arial Narrow" w:eastAsiaTheme="minorHAnsi" w:hAnsi="Arial Narrow" w:cs="Corbel"/>
          <w:b w:val="0"/>
          <w:bCs w:val="0"/>
          <w:color w:val="auto"/>
          <w:lang w:val="en-US"/>
        </w:rPr>
        <w:t>", t</w:t>
      </w:r>
      <w:r w:rsidR="00C359BB">
        <w:rPr>
          <w:rFonts w:ascii="Arial Narrow" w:eastAsiaTheme="minorHAnsi" w:hAnsi="Arial Narrow" w:cs="Corbel"/>
          <w:b w:val="0"/>
          <w:bCs w:val="0"/>
          <w:color w:val="auto"/>
          <w:lang w:val="en-US"/>
        </w:rPr>
        <w:t xml:space="preserve">he Secretary General of the National Assembly formed a committee to follow on the </w:t>
      </w:r>
      <w:r w:rsidR="002452A9">
        <w:rPr>
          <w:rFonts w:ascii="Arial Narrow" w:eastAsiaTheme="minorHAnsi" w:hAnsi="Arial Narrow" w:cs="Corbel"/>
          <w:b w:val="0"/>
          <w:bCs w:val="0"/>
          <w:color w:val="auto"/>
          <w:lang w:val="en-US"/>
        </w:rPr>
        <w:t xml:space="preserve">implementation of the consultancy; a list </w:t>
      </w:r>
      <w:r w:rsidR="00C359BB">
        <w:rPr>
          <w:rFonts w:ascii="Arial Narrow" w:eastAsiaTheme="minorHAnsi" w:hAnsi="Arial Narrow" w:cs="Corbel"/>
          <w:b w:val="0"/>
          <w:bCs w:val="0"/>
          <w:color w:val="auto"/>
          <w:lang w:val="en-US"/>
        </w:rPr>
        <w:t>containing all the jobs in the National Assembly Secretariat was prepared, interviews wit</w:t>
      </w:r>
      <w:r w:rsidR="002452A9">
        <w:rPr>
          <w:rFonts w:ascii="Arial Narrow" w:eastAsiaTheme="minorHAnsi" w:hAnsi="Arial Narrow" w:cs="Corbel"/>
          <w:b w:val="0"/>
          <w:bCs w:val="0"/>
          <w:color w:val="auto"/>
          <w:lang w:val="en-US"/>
        </w:rPr>
        <w:t xml:space="preserve">h the jobs holders were concluded </w:t>
      </w:r>
      <w:r w:rsidR="001C1BF2">
        <w:rPr>
          <w:rFonts w:ascii="Arial Narrow" w:eastAsiaTheme="minorHAnsi" w:hAnsi="Arial Narrow" w:cs="Corbel"/>
          <w:b w:val="0"/>
          <w:bCs w:val="0"/>
          <w:color w:val="auto"/>
          <w:lang w:val="en-US"/>
        </w:rPr>
        <w:t>and the j</w:t>
      </w:r>
      <w:r w:rsidR="002452A9">
        <w:rPr>
          <w:rFonts w:ascii="Arial Narrow" w:eastAsiaTheme="minorHAnsi" w:hAnsi="Arial Narrow" w:cs="Corbel"/>
          <w:b w:val="0"/>
          <w:bCs w:val="0"/>
          <w:color w:val="auto"/>
          <w:lang w:val="en-US"/>
        </w:rPr>
        <w:t xml:space="preserve">obs analysis was completed for </w:t>
      </w:r>
      <w:r w:rsidR="001C1BF2">
        <w:rPr>
          <w:rFonts w:ascii="Arial Narrow" w:eastAsiaTheme="minorHAnsi" w:hAnsi="Arial Narrow" w:cs="Corbel"/>
          <w:b w:val="0"/>
          <w:bCs w:val="0"/>
          <w:color w:val="auto"/>
          <w:lang w:val="en-US"/>
        </w:rPr>
        <w:t>all sectors of the National Assembly Secretariat. The prelimina</w:t>
      </w:r>
      <w:r w:rsidR="002452A9">
        <w:rPr>
          <w:rFonts w:ascii="Arial Narrow" w:eastAsiaTheme="minorHAnsi" w:hAnsi="Arial Narrow" w:cs="Corbel"/>
          <w:b w:val="0"/>
          <w:bCs w:val="0"/>
          <w:color w:val="auto"/>
          <w:lang w:val="en-US"/>
        </w:rPr>
        <w:t xml:space="preserve">ry results of the analysis </w:t>
      </w:r>
      <w:r w:rsidR="001C1BF2">
        <w:rPr>
          <w:rFonts w:ascii="Arial Narrow" w:eastAsiaTheme="minorHAnsi" w:hAnsi="Arial Narrow" w:cs="Corbel"/>
          <w:b w:val="0"/>
          <w:bCs w:val="0"/>
          <w:color w:val="auto"/>
          <w:lang w:val="en-US"/>
        </w:rPr>
        <w:t>indicated that there is a duplication in the functions of a number of jobs and some jobs are only titles and they do not exist in reality.</w:t>
      </w:r>
      <w:r w:rsidR="008329CF">
        <w:rPr>
          <w:rFonts w:ascii="Arial Narrow" w:eastAsiaTheme="minorHAnsi" w:hAnsi="Arial Narrow" w:cs="Corbel"/>
          <w:b w:val="0"/>
          <w:bCs w:val="0"/>
          <w:color w:val="auto"/>
          <w:lang w:val="en-US"/>
        </w:rPr>
        <w:t xml:space="preserve"> The jobs analysis </w:t>
      </w:r>
      <w:r w:rsidR="00D1271C">
        <w:rPr>
          <w:rFonts w:ascii="Arial Narrow" w:eastAsiaTheme="minorHAnsi" w:hAnsi="Arial Narrow" w:cs="Corbel"/>
          <w:b w:val="0"/>
          <w:bCs w:val="0"/>
          <w:color w:val="auto"/>
          <w:lang w:val="en-US"/>
        </w:rPr>
        <w:t>also reached the con</w:t>
      </w:r>
      <w:r w:rsidR="000B47C2">
        <w:rPr>
          <w:rFonts w:ascii="Arial Narrow" w:eastAsiaTheme="minorHAnsi" w:hAnsi="Arial Narrow" w:cs="Corbel"/>
          <w:b w:val="0"/>
          <w:bCs w:val="0"/>
          <w:color w:val="auto"/>
          <w:lang w:val="en-US"/>
        </w:rPr>
        <w:t>clusion that som</w:t>
      </w:r>
      <w:r w:rsidR="00470E4D">
        <w:rPr>
          <w:rFonts w:ascii="Arial Narrow" w:eastAsiaTheme="minorHAnsi" w:hAnsi="Arial Narrow" w:cs="Corbel"/>
          <w:b w:val="0"/>
          <w:bCs w:val="0"/>
          <w:color w:val="auto"/>
          <w:lang w:val="en-US"/>
        </w:rPr>
        <w:t xml:space="preserve">e staff are recruited against </w:t>
      </w:r>
      <w:r w:rsidR="000B47C2">
        <w:rPr>
          <w:rFonts w:ascii="Arial Narrow" w:eastAsiaTheme="minorHAnsi" w:hAnsi="Arial Narrow" w:cs="Corbel"/>
          <w:b w:val="0"/>
          <w:bCs w:val="0"/>
          <w:color w:val="auto"/>
          <w:lang w:val="en-US"/>
        </w:rPr>
        <w:t>job</w:t>
      </w:r>
      <w:r w:rsidR="00470E4D">
        <w:rPr>
          <w:rFonts w:ascii="Arial Narrow" w:eastAsiaTheme="minorHAnsi" w:hAnsi="Arial Narrow" w:cs="Corbel"/>
          <w:b w:val="0"/>
          <w:bCs w:val="0"/>
          <w:color w:val="auto"/>
          <w:lang w:val="en-US"/>
        </w:rPr>
        <w:t>s which do</w:t>
      </w:r>
      <w:r w:rsidR="000B47C2">
        <w:rPr>
          <w:rFonts w:ascii="Arial Narrow" w:eastAsiaTheme="minorHAnsi" w:hAnsi="Arial Narrow" w:cs="Corbel"/>
          <w:b w:val="0"/>
          <w:bCs w:val="0"/>
          <w:color w:val="auto"/>
          <w:lang w:val="en-US"/>
        </w:rPr>
        <w:t xml:space="preserve"> not exist and they are actually performing other functions that are totally different.</w:t>
      </w:r>
      <w:r w:rsidR="009D7A31">
        <w:rPr>
          <w:rFonts w:ascii="Arial Narrow" w:eastAsiaTheme="minorHAnsi" w:hAnsi="Arial Narrow" w:cs="Corbel"/>
          <w:b w:val="0"/>
          <w:bCs w:val="0"/>
          <w:color w:val="auto"/>
          <w:lang w:val="en-US"/>
        </w:rPr>
        <w:t xml:space="preserve"> The information gathered from the National As</w:t>
      </w:r>
      <w:r w:rsidR="008329CF">
        <w:rPr>
          <w:rFonts w:ascii="Arial Narrow" w:eastAsiaTheme="minorHAnsi" w:hAnsi="Arial Narrow" w:cs="Corbel"/>
          <w:b w:val="0"/>
          <w:bCs w:val="0"/>
          <w:color w:val="auto"/>
          <w:lang w:val="en-US"/>
        </w:rPr>
        <w:t>sembly Secretariat was</w:t>
      </w:r>
      <w:r w:rsidR="00EB16AF">
        <w:rPr>
          <w:rFonts w:ascii="Arial Narrow" w:eastAsiaTheme="minorHAnsi" w:hAnsi="Arial Narrow" w:cs="Corbel"/>
          <w:b w:val="0"/>
          <w:bCs w:val="0"/>
          <w:color w:val="auto"/>
          <w:lang w:val="en-US"/>
        </w:rPr>
        <w:t xml:space="preserve"> classified and analyzed as a necessary step for designing </w:t>
      </w:r>
      <w:r w:rsidR="0017691B">
        <w:rPr>
          <w:rFonts w:ascii="Arial Narrow" w:eastAsiaTheme="minorHAnsi" w:hAnsi="Arial Narrow" w:cs="Corbel"/>
          <w:b w:val="0"/>
          <w:bCs w:val="0"/>
          <w:color w:val="auto"/>
          <w:lang w:val="en-US"/>
        </w:rPr>
        <w:t xml:space="preserve"> designed and discussed with the various</w:t>
      </w:r>
      <w:r w:rsidR="009D7A31">
        <w:rPr>
          <w:rFonts w:ascii="Arial Narrow" w:eastAsiaTheme="minorHAnsi" w:hAnsi="Arial Narrow" w:cs="Corbel"/>
          <w:b w:val="0"/>
          <w:bCs w:val="0"/>
          <w:color w:val="auto"/>
          <w:lang w:val="en-US"/>
        </w:rPr>
        <w:t xml:space="preserve"> </w:t>
      </w:r>
      <w:r w:rsidR="00C359BB">
        <w:rPr>
          <w:rFonts w:ascii="Arial Narrow" w:eastAsiaTheme="minorHAnsi" w:hAnsi="Arial Narrow" w:cs="Corbel"/>
          <w:b w:val="0"/>
          <w:bCs w:val="0"/>
          <w:color w:val="auto"/>
          <w:lang w:val="en-US"/>
        </w:rPr>
        <w:t xml:space="preserve"> </w:t>
      </w:r>
      <w:r w:rsidR="0017691B">
        <w:rPr>
          <w:rFonts w:ascii="Arial Narrow" w:eastAsiaTheme="minorHAnsi" w:hAnsi="Arial Narrow" w:cs="Corbel"/>
          <w:b w:val="0"/>
          <w:bCs w:val="0"/>
          <w:color w:val="auto"/>
          <w:lang w:val="en-US"/>
        </w:rPr>
        <w:t>sectors and departments of the National Assembly.</w:t>
      </w:r>
    </w:p>
    <w:p w:rsidR="00492C2C" w:rsidRDefault="00492C2C" w:rsidP="00FB1776">
      <w:pPr>
        <w:autoSpaceDE w:val="0"/>
        <w:autoSpaceDN w:val="0"/>
        <w:adjustRightInd w:val="0"/>
        <w:spacing w:after="0" w:line="240" w:lineRule="auto"/>
        <w:jc w:val="left"/>
        <w:rPr>
          <w:rFonts w:ascii="Arial Narrow" w:eastAsiaTheme="minorHAnsi" w:hAnsi="Arial Narrow" w:cs="Corbel,Bold"/>
          <w:b w:val="0"/>
          <w:bCs w:val="0"/>
          <w:color w:val="auto"/>
          <w:lang w:val="en-US"/>
        </w:rPr>
      </w:pPr>
    </w:p>
    <w:p w:rsidR="00CC40E9" w:rsidRDefault="006B7BE3"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Bold"/>
          <w:b w:val="0"/>
          <w:bCs w:val="0"/>
          <w:color w:val="auto"/>
          <w:lang w:val="en-US"/>
        </w:rPr>
        <w:t>As for the consultancy "</w:t>
      </w:r>
      <w:r w:rsidR="00147951">
        <w:rPr>
          <w:rFonts w:ascii="Arial Narrow" w:eastAsiaTheme="minorHAnsi" w:hAnsi="Arial Narrow" w:cs="Corbel,Bold"/>
          <w:b w:val="0"/>
          <w:bCs w:val="0"/>
          <w:color w:val="auto"/>
          <w:lang w:val="en-US"/>
        </w:rPr>
        <w:t>Evaluating of the processes and capacities for the National Assembly Training Department</w:t>
      </w:r>
      <w:r>
        <w:rPr>
          <w:rFonts w:ascii="Arial Narrow" w:eastAsiaTheme="minorHAnsi" w:hAnsi="Arial Narrow" w:cs="Corbel,Bold"/>
          <w:b w:val="0"/>
          <w:bCs w:val="0"/>
          <w:color w:val="auto"/>
          <w:lang w:val="en-US"/>
        </w:rPr>
        <w:t>"</w:t>
      </w:r>
      <w:r>
        <w:rPr>
          <w:rFonts w:ascii="Arial Narrow" w:eastAsiaTheme="minorHAnsi" w:hAnsi="Arial Narrow" w:cs="Corbel"/>
          <w:b w:val="0"/>
          <w:bCs w:val="0"/>
          <w:color w:val="auto"/>
          <w:lang w:val="en-US"/>
        </w:rPr>
        <w:t>, t</w:t>
      </w:r>
      <w:r w:rsidR="0017691B">
        <w:rPr>
          <w:rFonts w:ascii="Arial Narrow" w:eastAsiaTheme="minorHAnsi" w:hAnsi="Arial Narrow" w:cs="Corbel"/>
          <w:b w:val="0"/>
          <w:bCs w:val="0"/>
          <w:color w:val="auto"/>
          <w:lang w:val="en-US"/>
        </w:rPr>
        <w:t xml:space="preserve">he consultant </w:t>
      </w:r>
      <w:r w:rsidR="00B12FFD">
        <w:rPr>
          <w:rFonts w:ascii="Arial Narrow" w:eastAsiaTheme="minorHAnsi" w:hAnsi="Arial Narrow" w:cs="Corbel"/>
          <w:b w:val="0"/>
          <w:bCs w:val="0"/>
          <w:color w:val="auto"/>
          <w:lang w:val="en-US"/>
        </w:rPr>
        <w:t>review</w:t>
      </w:r>
      <w:r w:rsidR="0017691B">
        <w:rPr>
          <w:rFonts w:ascii="Arial Narrow" w:eastAsiaTheme="minorHAnsi" w:hAnsi="Arial Narrow" w:cs="Corbel"/>
          <w:b w:val="0"/>
          <w:bCs w:val="0"/>
          <w:color w:val="auto"/>
          <w:lang w:val="en-US"/>
        </w:rPr>
        <w:t xml:space="preserve">ed  </w:t>
      </w:r>
      <w:r w:rsidR="00B12FFD">
        <w:rPr>
          <w:rFonts w:ascii="Arial Narrow" w:eastAsiaTheme="minorHAnsi" w:hAnsi="Arial Narrow" w:cs="Corbel"/>
          <w:b w:val="0"/>
          <w:bCs w:val="0"/>
          <w:color w:val="auto"/>
          <w:lang w:val="en-US"/>
        </w:rPr>
        <w:t>the available inf</w:t>
      </w:r>
      <w:r w:rsidR="0017691B">
        <w:rPr>
          <w:rFonts w:ascii="Arial Narrow" w:eastAsiaTheme="minorHAnsi" w:hAnsi="Arial Narrow" w:cs="Corbel"/>
          <w:b w:val="0"/>
          <w:bCs w:val="0"/>
          <w:color w:val="auto"/>
          <w:lang w:val="en-US"/>
        </w:rPr>
        <w:t>ormation, designed four</w:t>
      </w:r>
      <w:r w:rsidR="00B12FFD">
        <w:rPr>
          <w:rFonts w:ascii="Arial Narrow" w:eastAsiaTheme="minorHAnsi" w:hAnsi="Arial Narrow" w:cs="Corbel"/>
          <w:b w:val="0"/>
          <w:bCs w:val="0"/>
          <w:color w:val="auto"/>
          <w:lang w:val="en-US"/>
        </w:rPr>
        <w:t xml:space="preserve"> questionnaire</w:t>
      </w:r>
      <w:r w:rsidR="0017691B">
        <w:rPr>
          <w:rFonts w:ascii="Arial Narrow" w:eastAsiaTheme="minorHAnsi" w:hAnsi="Arial Narrow" w:cs="Corbel"/>
          <w:b w:val="0"/>
          <w:bCs w:val="0"/>
          <w:color w:val="auto"/>
          <w:lang w:val="en-US"/>
        </w:rPr>
        <w:t>s, discussed it with the Training Department of the National Assembly and got the feedback</w:t>
      </w:r>
      <w:r w:rsidR="00B12FFD">
        <w:rPr>
          <w:rFonts w:ascii="Arial Narrow" w:eastAsiaTheme="minorHAnsi" w:hAnsi="Arial Narrow" w:cs="Corbel"/>
          <w:b w:val="0"/>
          <w:bCs w:val="0"/>
          <w:color w:val="auto"/>
          <w:lang w:val="en-US"/>
        </w:rPr>
        <w:t>, review</w:t>
      </w:r>
      <w:r w:rsidR="0017691B">
        <w:rPr>
          <w:rFonts w:ascii="Arial Narrow" w:eastAsiaTheme="minorHAnsi" w:hAnsi="Arial Narrow" w:cs="Corbel"/>
          <w:b w:val="0"/>
          <w:bCs w:val="0"/>
          <w:color w:val="auto"/>
          <w:lang w:val="en-US"/>
        </w:rPr>
        <w:t xml:space="preserve">ed </w:t>
      </w:r>
      <w:r w:rsidR="00B12FFD">
        <w:rPr>
          <w:rFonts w:ascii="Arial Narrow" w:eastAsiaTheme="minorHAnsi" w:hAnsi="Arial Narrow" w:cs="Corbel"/>
          <w:b w:val="0"/>
          <w:bCs w:val="0"/>
          <w:color w:val="auto"/>
          <w:lang w:val="en-US"/>
        </w:rPr>
        <w:t>the organizational structure of the National Assembly</w:t>
      </w:r>
      <w:r w:rsidR="0017691B">
        <w:rPr>
          <w:rFonts w:ascii="Arial Narrow" w:eastAsiaTheme="minorHAnsi" w:hAnsi="Arial Narrow" w:cs="Corbel"/>
          <w:b w:val="0"/>
          <w:bCs w:val="0"/>
          <w:color w:val="auto"/>
          <w:lang w:val="en-US"/>
        </w:rPr>
        <w:t xml:space="preserve"> Training Department, reviewed </w:t>
      </w:r>
      <w:r w:rsidR="00B12FFD">
        <w:rPr>
          <w:rFonts w:ascii="Arial Narrow" w:eastAsiaTheme="minorHAnsi" w:hAnsi="Arial Narrow" w:cs="Corbel"/>
          <w:b w:val="0"/>
          <w:bCs w:val="0"/>
          <w:color w:val="auto"/>
          <w:lang w:val="en-US"/>
        </w:rPr>
        <w:t>the work mechanisms, processes and capacities</w:t>
      </w:r>
      <w:r w:rsidR="00F01592">
        <w:rPr>
          <w:rFonts w:ascii="Arial Narrow" w:eastAsiaTheme="minorHAnsi" w:hAnsi="Arial Narrow" w:cs="Corbel"/>
          <w:b w:val="0"/>
          <w:bCs w:val="0"/>
          <w:color w:val="auto"/>
          <w:lang w:val="en-US"/>
        </w:rPr>
        <w:t>, and how to specify the needs of the department.</w:t>
      </w:r>
    </w:p>
    <w:p w:rsidR="00492C2C" w:rsidRDefault="00492C2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FC705F" w:rsidRDefault="00492C2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 xml:space="preserve">The consultant for </w:t>
      </w:r>
      <w:r w:rsidR="00FC705F">
        <w:rPr>
          <w:rFonts w:ascii="Arial Narrow" w:eastAsiaTheme="minorHAnsi" w:hAnsi="Arial Narrow" w:cs="Corbel"/>
          <w:b w:val="0"/>
          <w:bCs w:val="0"/>
          <w:color w:val="auto"/>
          <w:lang w:val="en-US"/>
        </w:rPr>
        <w:t>"D</w:t>
      </w:r>
      <w:r>
        <w:rPr>
          <w:rFonts w:ascii="Arial Narrow" w:eastAsiaTheme="minorHAnsi" w:hAnsi="Arial Narrow" w:cs="Corbel"/>
          <w:b w:val="0"/>
          <w:bCs w:val="0"/>
          <w:color w:val="auto"/>
          <w:lang w:val="en-US"/>
        </w:rPr>
        <w:t xml:space="preserve">eveloping the </w:t>
      </w:r>
      <w:r w:rsidR="00FC705F">
        <w:rPr>
          <w:rFonts w:ascii="Arial Narrow" w:eastAsiaTheme="minorHAnsi" w:hAnsi="Arial Narrow" w:cs="Corbel"/>
          <w:b w:val="0"/>
          <w:bCs w:val="0"/>
          <w:color w:val="auto"/>
          <w:lang w:val="en-US"/>
        </w:rPr>
        <w:t>T</w:t>
      </w:r>
      <w:r>
        <w:rPr>
          <w:rFonts w:ascii="Arial Narrow" w:eastAsiaTheme="minorHAnsi" w:hAnsi="Arial Narrow" w:cs="Corbel"/>
          <w:b w:val="0"/>
          <w:bCs w:val="0"/>
          <w:color w:val="auto"/>
          <w:lang w:val="en-US"/>
        </w:rPr>
        <w:t xml:space="preserve">raining </w:t>
      </w:r>
      <w:r w:rsidR="00FC705F">
        <w:rPr>
          <w:rFonts w:ascii="Arial Narrow" w:eastAsiaTheme="minorHAnsi" w:hAnsi="Arial Narrow" w:cs="Corbel"/>
          <w:b w:val="0"/>
          <w:bCs w:val="0"/>
          <w:color w:val="auto"/>
          <w:lang w:val="en-US"/>
        </w:rPr>
        <w:t>P</w:t>
      </w:r>
      <w:r>
        <w:rPr>
          <w:rFonts w:ascii="Arial Narrow" w:eastAsiaTheme="minorHAnsi" w:hAnsi="Arial Narrow" w:cs="Corbel"/>
          <w:b w:val="0"/>
          <w:bCs w:val="0"/>
          <w:color w:val="auto"/>
          <w:lang w:val="en-US"/>
        </w:rPr>
        <w:t>assages for the National Assembly General Secretariat</w:t>
      </w:r>
      <w:r w:rsidR="00DB54A1">
        <w:rPr>
          <w:rFonts w:ascii="Arial Narrow" w:eastAsiaTheme="minorHAnsi" w:hAnsi="Arial Narrow" w:cs="Corbel"/>
          <w:b w:val="0"/>
          <w:bCs w:val="0"/>
          <w:color w:val="auto"/>
          <w:lang w:val="en-US"/>
        </w:rPr>
        <w:t xml:space="preserve">" started the work by holding a meeting with </w:t>
      </w:r>
      <w:r w:rsidR="00FC705F">
        <w:rPr>
          <w:rFonts w:ascii="Arial Narrow" w:eastAsiaTheme="minorHAnsi" w:hAnsi="Arial Narrow" w:cs="Corbel"/>
          <w:b w:val="0"/>
          <w:bCs w:val="0"/>
          <w:color w:val="auto"/>
          <w:lang w:val="en-US"/>
        </w:rPr>
        <w:t>the National Assembly Training Department</w:t>
      </w:r>
      <w:r w:rsidR="00DB54A1">
        <w:rPr>
          <w:rFonts w:ascii="Arial Narrow" w:eastAsiaTheme="minorHAnsi" w:hAnsi="Arial Narrow" w:cs="Corbel"/>
          <w:b w:val="0"/>
          <w:bCs w:val="0"/>
          <w:color w:val="auto"/>
          <w:lang w:val="en-US"/>
        </w:rPr>
        <w:t xml:space="preserve"> staff in which he </w:t>
      </w:r>
      <w:r w:rsidR="00FC705F">
        <w:rPr>
          <w:rFonts w:ascii="Arial Narrow" w:eastAsiaTheme="minorHAnsi" w:hAnsi="Arial Narrow" w:cs="Corbel"/>
          <w:b w:val="0"/>
          <w:bCs w:val="0"/>
          <w:color w:val="auto"/>
          <w:lang w:val="en-US"/>
        </w:rPr>
        <w:t>discuss</w:t>
      </w:r>
      <w:r w:rsidR="00DB54A1">
        <w:rPr>
          <w:rFonts w:ascii="Arial Narrow" w:eastAsiaTheme="minorHAnsi" w:hAnsi="Arial Narrow" w:cs="Corbel"/>
          <w:b w:val="0"/>
          <w:bCs w:val="0"/>
          <w:color w:val="auto"/>
          <w:lang w:val="en-US"/>
        </w:rPr>
        <w:t>ed</w:t>
      </w:r>
      <w:r w:rsidR="00FC705F">
        <w:rPr>
          <w:rFonts w:ascii="Arial Narrow" w:eastAsiaTheme="minorHAnsi" w:hAnsi="Arial Narrow" w:cs="Corbel"/>
          <w:b w:val="0"/>
          <w:bCs w:val="0"/>
          <w:color w:val="auto"/>
          <w:lang w:val="en-US"/>
        </w:rPr>
        <w:t xml:space="preserve"> the strategy</w:t>
      </w:r>
      <w:r w:rsidR="00DB54A1">
        <w:rPr>
          <w:rFonts w:ascii="Arial Narrow" w:eastAsiaTheme="minorHAnsi" w:hAnsi="Arial Narrow" w:cs="Corbel"/>
          <w:b w:val="0"/>
          <w:bCs w:val="0"/>
          <w:color w:val="auto"/>
          <w:lang w:val="en-US"/>
        </w:rPr>
        <w:t xml:space="preserve"> of his work and the methods of gathering</w:t>
      </w:r>
      <w:r w:rsidR="00FC705F">
        <w:rPr>
          <w:rFonts w:ascii="Arial Narrow" w:eastAsiaTheme="minorHAnsi" w:hAnsi="Arial Narrow" w:cs="Corbel"/>
          <w:b w:val="0"/>
          <w:bCs w:val="0"/>
          <w:color w:val="auto"/>
          <w:lang w:val="en-US"/>
        </w:rPr>
        <w:t xml:space="preserve"> the required information.</w:t>
      </w:r>
      <w:r w:rsidR="005B1AA6">
        <w:rPr>
          <w:rFonts w:ascii="Arial Narrow" w:eastAsiaTheme="minorHAnsi" w:hAnsi="Arial Narrow" w:cs="Corbel"/>
          <w:b w:val="0"/>
          <w:bCs w:val="0"/>
          <w:color w:val="auto"/>
          <w:lang w:val="en-US"/>
        </w:rPr>
        <w:t xml:space="preserve"> The consultant organized a training workshop for the department staff on</w:t>
      </w:r>
      <w:r w:rsidR="00DB54A1">
        <w:rPr>
          <w:rFonts w:ascii="Arial Narrow" w:eastAsiaTheme="minorHAnsi" w:hAnsi="Arial Narrow" w:cs="Corbel"/>
          <w:b w:val="0"/>
          <w:bCs w:val="0"/>
          <w:color w:val="auto"/>
          <w:lang w:val="en-US"/>
        </w:rPr>
        <w:t xml:space="preserve"> the</w:t>
      </w:r>
      <w:r w:rsidR="005B1AA6">
        <w:rPr>
          <w:rFonts w:ascii="Arial Narrow" w:eastAsiaTheme="minorHAnsi" w:hAnsi="Arial Narrow" w:cs="Corbel"/>
          <w:b w:val="0"/>
          <w:bCs w:val="0"/>
          <w:color w:val="auto"/>
          <w:lang w:val="en-US"/>
        </w:rPr>
        <w:t xml:space="preserve"> training passages and how they are developed.</w:t>
      </w:r>
      <w:r w:rsidR="000115D7">
        <w:rPr>
          <w:rFonts w:ascii="Arial Narrow" w:eastAsiaTheme="minorHAnsi" w:hAnsi="Arial Narrow" w:cs="Corbel"/>
          <w:b w:val="0"/>
          <w:bCs w:val="0"/>
          <w:color w:val="auto"/>
          <w:lang w:val="en-US"/>
        </w:rPr>
        <w:t xml:space="preserve"> The Consultant developed a manual for the general framework and the basis of application for the training maps.</w:t>
      </w:r>
    </w:p>
    <w:p w:rsidR="00492C2C" w:rsidRPr="00824B4F" w:rsidRDefault="00492C2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lastRenderedPageBreak/>
        <w:t xml:space="preserve"> </w:t>
      </w:r>
    </w:p>
    <w:p w:rsidR="00FB1776" w:rsidRPr="00824B4F" w:rsidRDefault="00FB1776" w:rsidP="00FB1776">
      <w:pPr>
        <w:autoSpaceDE w:val="0"/>
        <w:autoSpaceDN w:val="0"/>
        <w:adjustRightInd w:val="0"/>
        <w:spacing w:after="0" w:line="240" w:lineRule="auto"/>
        <w:jc w:val="left"/>
        <w:rPr>
          <w:rFonts w:ascii="Arial Narrow" w:eastAsiaTheme="minorHAnsi" w:hAnsi="Arial Narrow" w:cs="Corbel,Bold"/>
          <w:color w:val="auto"/>
          <w:lang w:val="en-US"/>
        </w:rPr>
      </w:pPr>
      <w:r w:rsidRPr="00824B4F">
        <w:rPr>
          <w:rFonts w:ascii="Arial Narrow" w:eastAsiaTheme="minorHAnsi" w:hAnsi="Arial Narrow" w:cs="Corbel,Bold"/>
          <w:color w:val="auto"/>
          <w:lang w:val="en-US"/>
        </w:rPr>
        <w:t>Key challenges (risks and issues)</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Bold"/>
          <w:color w:val="auto"/>
          <w:lang w:val="en-US"/>
        </w:rPr>
      </w:pPr>
    </w:p>
    <w:p w:rsidR="00FB1776" w:rsidRDefault="00903762" w:rsidP="003A7634">
      <w:pPr>
        <w:autoSpaceDE w:val="0"/>
        <w:autoSpaceDN w:val="0"/>
        <w:adjustRightInd w:val="0"/>
        <w:spacing w:after="0" w:line="240" w:lineRule="auto"/>
        <w:jc w:val="left"/>
        <w:rPr>
          <w:rFonts w:ascii="Arial Narrow" w:eastAsiaTheme="minorHAnsi" w:hAnsi="Arial Narrow" w:cs="Corbel"/>
          <w:b w:val="0"/>
          <w:bCs w:val="0"/>
          <w:color w:val="auto"/>
          <w:lang w:val="en-US"/>
        </w:rPr>
      </w:pPr>
      <w:r w:rsidRPr="00824B4F">
        <w:rPr>
          <w:rFonts w:ascii="Arial Narrow" w:eastAsiaTheme="minorHAnsi" w:hAnsi="Arial Narrow" w:cs="Corbel"/>
          <w:b w:val="0"/>
          <w:bCs w:val="0"/>
          <w:color w:val="auto"/>
          <w:lang w:val="en-US"/>
        </w:rPr>
        <w:t>Delay of the approval of the Annual Work plan due to the instable situation that followed the dissolution of the National Assembly the thing that led to the delay of convening the Project Board meeting and consequently,  the delay of implementation of the project activities.</w:t>
      </w:r>
    </w:p>
    <w:p w:rsidR="00704930" w:rsidRDefault="00704930"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704930" w:rsidRDefault="00704930"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The consultancies were re - advertised as the applicants in the first advertisement were not satisfactory to the National Assembly Training Department</w:t>
      </w:r>
      <w:r w:rsidR="00443737">
        <w:rPr>
          <w:rFonts w:ascii="Arial Narrow" w:eastAsiaTheme="minorHAnsi" w:hAnsi="Arial Narrow" w:cs="Corbel"/>
          <w:b w:val="0"/>
          <w:bCs w:val="0"/>
          <w:color w:val="auto"/>
          <w:lang w:val="en-US"/>
        </w:rPr>
        <w:t xml:space="preserve"> the thing that delayed the implementation.</w:t>
      </w:r>
    </w:p>
    <w:p w:rsidR="000C4D60" w:rsidRDefault="000C4D60"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0C4D60" w:rsidRDefault="000C4D60"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The Training Department has changed its mind regarding some consultancies</w:t>
      </w:r>
      <w:r w:rsidR="007B2FEE">
        <w:rPr>
          <w:rFonts w:ascii="Arial Narrow" w:eastAsiaTheme="minorHAnsi" w:hAnsi="Arial Narrow" w:cs="Corbel"/>
          <w:b w:val="0"/>
          <w:bCs w:val="0"/>
          <w:color w:val="auto"/>
          <w:lang w:val="en-US"/>
        </w:rPr>
        <w:t xml:space="preserve"> </w:t>
      </w:r>
      <w:r>
        <w:rPr>
          <w:rFonts w:ascii="Arial Narrow" w:eastAsiaTheme="minorHAnsi" w:hAnsi="Arial Narrow" w:cs="Corbel"/>
          <w:b w:val="0"/>
          <w:bCs w:val="0"/>
          <w:color w:val="auto"/>
          <w:lang w:val="en-US"/>
        </w:rPr>
        <w:t xml:space="preserve"> after the work</w:t>
      </w:r>
      <w:r w:rsidR="00B04B04">
        <w:rPr>
          <w:rFonts w:ascii="Arial Narrow" w:eastAsiaTheme="minorHAnsi" w:hAnsi="Arial Narrow" w:cs="Corbel"/>
          <w:b w:val="0"/>
          <w:bCs w:val="0"/>
          <w:color w:val="auto"/>
          <w:lang w:val="en-US"/>
        </w:rPr>
        <w:t xml:space="preserve"> </w:t>
      </w:r>
      <w:r>
        <w:rPr>
          <w:rFonts w:ascii="Arial Narrow" w:eastAsiaTheme="minorHAnsi" w:hAnsi="Arial Narrow" w:cs="Corbel"/>
          <w:b w:val="0"/>
          <w:bCs w:val="0"/>
          <w:color w:val="auto"/>
          <w:lang w:val="en-US"/>
        </w:rPr>
        <w:t>plan, including those ones has been approved by the Project Board.</w:t>
      </w:r>
    </w:p>
    <w:p w:rsidR="0062366C" w:rsidRDefault="0062366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62366C" w:rsidRPr="00824B4F" w:rsidRDefault="0062366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The reports received from the consultants working on the current consultancies raised the point that it is not easy to get the information needed from  the staff of the National Assembly Secretariat as they do not report to the work regularly.</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FB1776" w:rsidRPr="00824B4F" w:rsidRDefault="00FB1776" w:rsidP="00FB1776">
      <w:pPr>
        <w:autoSpaceDE w:val="0"/>
        <w:autoSpaceDN w:val="0"/>
        <w:adjustRightInd w:val="0"/>
        <w:spacing w:after="0" w:line="240" w:lineRule="auto"/>
        <w:jc w:val="left"/>
        <w:rPr>
          <w:rFonts w:ascii="Arial Narrow" w:eastAsiaTheme="minorHAnsi" w:hAnsi="Arial Narrow" w:cs="Corbel,Bold"/>
          <w:color w:val="auto"/>
          <w:lang w:val="en-US"/>
        </w:rPr>
      </w:pPr>
      <w:r w:rsidRPr="00824B4F">
        <w:rPr>
          <w:rFonts w:ascii="Arial Narrow" w:eastAsiaTheme="minorHAnsi" w:hAnsi="Arial Narrow" w:cs="Corbel,Bold"/>
          <w:color w:val="auto"/>
          <w:lang w:val="en-US"/>
        </w:rPr>
        <w:t>Recommendations (on risks, issues and way forward if applicable)</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Bold"/>
          <w:color w:val="auto"/>
          <w:lang w:val="en-US"/>
        </w:rPr>
      </w:pPr>
    </w:p>
    <w:p w:rsidR="006D403F" w:rsidRPr="00824B4F" w:rsidRDefault="004E4769" w:rsidP="00FB1776">
      <w:pPr>
        <w:pStyle w:val="NoSpacing"/>
        <w:rPr>
          <w:rFonts w:ascii="Arial Narrow" w:eastAsiaTheme="minorHAnsi" w:hAnsi="Arial Narrow" w:cs="Corbel"/>
          <w:b w:val="0"/>
          <w:bCs w:val="0"/>
          <w:color w:val="auto"/>
          <w:lang w:val="en-US"/>
        </w:rPr>
      </w:pPr>
      <w:r w:rsidRPr="00824B4F">
        <w:rPr>
          <w:rFonts w:ascii="Arial Narrow" w:eastAsiaTheme="minorHAnsi" w:hAnsi="Arial Narrow" w:cs="Corbel"/>
          <w:b w:val="0"/>
          <w:bCs w:val="0"/>
          <w:color w:val="auto"/>
          <w:lang w:val="en-US"/>
        </w:rPr>
        <w:t>In the future the Annual Work Plan has to be prepared two month ahead before the beginning of the year so that the implementation can start on time.</w:t>
      </w:r>
    </w:p>
    <w:p w:rsidR="00B24A75" w:rsidRDefault="00B24A75" w:rsidP="00FB1776">
      <w:pPr>
        <w:pStyle w:val="NoSpacing"/>
        <w:rPr>
          <w:rFonts w:ascii="Arial Narrow" w:eastAsiaTheme="minorHAnsi" w:hAnsi="Arial Narrow" w:cs="Corbel"/>
          <w:color w:val="auto"/>
          <w:lang w:val="en-US"/>
        </w:rPr>
      </w:pPr>
    </w:p>
    <w:p w:rsidR="00B24A75" w:rsidRDefault="00B24A75" w:rsidP="00FB1776">
      <w:pPr>
        <w:pStyle w:val="NoSpacing"/>
        <w:rPr>
          <w:rFonts w:ascii="Arial Narrow" w:eastAsiaTheme="minorHAnsi" w:hAnsi="Arial Narrow" w:cs="Corbel"/>
          <w:color w:val="auto"/>
          <w:lang w:val="en-US"/>
        </w:rPr>
      </w:pPr>
    </w:p>
    <w:p w:rsidR="00B24A75" w:rsidRDefault="00B24A75"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24A75" w:rsidRDefault="00B24A75" w:rsidP="00FB1776">
      <w:pPr>
        <w:pStyle w:val="NoSpacing"/>
        <w:rPr>
          <w:rFonts w:ascii="Arial Narrow" w:eastAsiaTheme="minorHAnsi" w:hAnsi="Arial Narrow" w:cs="Corbel"/>
          <w:color w:val="auto"/>
          <w:lang w:val="en-US"/>
        </w:rPr>
      </w:pPr>
    </w:p>
    <w:p w:rsidR="006D403F" w:rsidRPr="00824B4F" w:rsidRDefault="006D403F" w:rsidP="00C37D97">
      <w:pPr>
        <w:pStyle w:val="NoSpacing"/>
        <w:numPr>
          <w:ilvl w:val="0"/>
          <w:numId w:val="20"/>
        </w:numPr>
        <w:ind w:left="360"/>
        <w:rPr>
          <w:rFonts w:ascii="Arial Narrow" w:eastAsiaTheme="minorHAnsi" w:hAnsi="Arial Narrow" w:cs="Corbel"/>
          <w:b w:val="0"/>
          <w:bCs w:val="0"/>
          <w:color w:val="auto"/>
          <w:lang w:val="en-US"/>
        </w:rPr>
      </w:pPr>
      <w:r w:rsidRPr="00FA6061">
        <w:rPr>
          <w:rFonts w:ascii="Arial Narrow" w:eastAsiaTheme="minorHAnsi" w:hAnsi="Arial Narrow" w:cs="Corbel"/>
          <w:color w:val="auto"/>
          <w:lang w:val="en-US"/>
        </w:rPr>
        <w:lastRenderedPageBreak/>
        <w:t>Introduction</w:t>
      </w:r>
    </w:p>
    <w:p w:rsidR="006D403F" w:rsidRPr="00824B4F" w:rsidRDefault="006D403F" w:rsidP="00FB1776">
      <w:pPr>
        <w:pStyle w:val="NoSpacing"/>
        <w:rPr>
          <w:rFonts w:ascii="Arial Narrow" w:eastAsiaTheme="minorHAnsi" w:hAnsi="Arial Narrow" w:cs="Corbel"/>
          <w:b w:val="0"/>
          <w:bCs w:val="0"/>
          <w:color w:val="auto"/>
          <w:lang w:val="en-US"/>
        </w:rPr>
      </w:pPr>
    </w:p>
    <w:p w:rsidR="006D403F" w:rsidRPr="00824B4F" w:rsidRDefault="006D403F" w:rsidP="006D403F">
      <w:pPr>
        <w:rPr>
          <w:rFonts w:ascii="Arial Narrow" w:hAnsi="Arial Narrow"/>
          <w:b w:val="0"/>
          <w:bCs w:val="0"/>
          <w:color w:val="auto"/>
        </w:rPr>
      </w:pPr>
      <w:r w:rsidRPr="00824B4F">
        <w:rPr>
          <w:rFonts w:ascii="Arial Narrow" w:hAnsi="Arial Narrow"/>
          <w:b w:val="0"/>
          <w:bCs w:val="0"/>
          <w:color w:val="auto"/>
        </w:rPr>
        <w:t>The country’s five-year National Mid-range Development Plan (2010 to 2014), which has been endorsed by the National Assembly, reflects a policy of renewal and continued growth. With its liberal market-based economic policy and openness to the world of international investment, Kuwait is striving to become a regional hub for foreign and regional investments. To that end, industrial and commercial zones are being established with the necessary infrastructure, facilitating policies and incentives. In the next few paragraphs, we'll elaborate on the vision of Kuwait and the challenges that face the civil service to achieve such vision. These goals need an effective legislature which plays an important role in areas of legislation oversight, and representation</w:t>
      </w:r>
      <w:r w:rsidR="00D323E3" w:rsidRPr="00824B4F">
        <w:rPr>
          <w:rFonts w:ascii="Arial Narrow" w:hAnsi="Arial Narrow"/>
          <w:b w:val="0"/>
          <w:bCs w:val="0"/>
          <w:color w:val="auto"/>
        </w:rPr>
        <w:t>.</w:t>
      </w:r>
    </w:p>
    <w:p w:rsidR="00D323E3" w:rsidRPr="00824B4F" w:rsidRDefault="00D323E3" w:rsidP="006D403F">
      <w:pPr>
        <w:rPr>
          <w:rFonts w:ascii="Arial Narrow" w:hAnsi="Arial Narrow"/>
          <w:b w:val="0"/>
          <w:bCs w:val="0"/>
          <w:color w:val="auto"/>
        </w:rPr>
      </w:pPr>
    </w:p>
    <w:p w:rsidR="006D403F" w:rsidRPr="00824B4F" w:rsidRDefault="006D403F" w:rsidP="000115D7">
      <w:pPr>
        <w:rPr>
          <w:rFonts w:ascii="Arial Narrow" w:hAnsi="Arial Narrow"/>
          <w:b w:val="0"/>
          <w:bCs w:val="0"/>
          <w:color w:val="auto"/>
          <w:lang w:bidi="ar-KW"/>
        </w:rPr>
      </w:pPr>
      <w:r w:rsidRPr="00824B4F">
        <w:rPr>
          <w:rFonts w:ascii="Arial Narrow" w:hAnsi="Arial Narrow"/>
          <w:b w:val="0"/>
          <w:bCs w:val="0"/>
          <w:color w:val="auto"/>
        </w:rPr>
        <w:t xml:space="preserve">The Government of Kuwait realizes that to maintain economic growth and social stability, it should have an effective system of legislation and governance. Plans for improving the management and performance of the legislative and executive branches are given high priority in the Government Action Plan, and several projects have been planned to achieve this goal. In this context, it is clear that the effectiveness of the National Assembly in performing its primary roles in legislation, oversight, and representation are key pillars for the success of </w:t>
      </w:r>
      <w:r w:rsidR="000115D7">
        <w:rPr>
          <w:rFonts w:ascii="Arial Narrow" w:hAnsi="Arial Narrow"/>
          <w:b w:val="0"/>
          <w:bCs w:val="0"/>
          <w:color w:val="auto"/>
        </w:rPr>
        <w:t>ba</w:t>
      </w:r>
      <w:r w:rsidRPr="00824B4F">
        <w:rPr>
          <w:rFonts w:ascii="Arial Narrow" w:hAnsi="Arial Narrow"/>
          <w:b w:val="0"/>
          <w:bCs w:val="0"/>
          <w:color w:val="auto"/>
        </w:rPr>
        <w:t>parliament, through building the capacity of Parliamentary MPs and staff</w:t>
      </w:r>
      <w:r w:rsidRPr="00824B4F">
        <w:rPr>
          <w:rFonts w:ascii="Arial Narrow" w:hAnsi="Arial Narrow"/>
          <w:b w:val="0"/>
          <w:bCs w:val="0"/>
          <w:color w:val="auto"/>
          <w:lang w:bidi="ar-KW"/>
        </w:rPr>
        <w:t xml:space="preserve"> of the General Secretariat.</w:t>
      </w:r>
    </w:p>
    <w:p w:rsidR="00D323E3" w:rsidRPr="00824B4F" w:rsidRDefault="00D323E3" w:rsidP="006D403F">
      <w:pPr>
        <w:rPr>
          <w:rFonts w:ascii="Arial Narrow" w:hAnsi="Arial Narrow"/>
          <w:b w:val="0"/>
          <w:bCs w:val="0"/>
          <w:color w:val="auto"/>
          <w:lang w:bidi="ar-KW"/>
        </w:rPr>
      </w:pPr>
    </w:p>
    <w:p w:rsidR="006D403F" w:rsidRPr="00824B4F" w:rsidRDefault="006D403F" w:rsidP="006056BB">
      <w:pPr>
        <w:rPr>
          <w:rFonts w:ascii="Arial Narrow" w:hAnsi="Arial Narrow"/>
          <w:b w:val="0"/>
          <w:bCs w:val="0"/>
          <w:color w:val="auto"/>
        </w:rPr>
      </w:pPr>
      <w:r w:rsidRPr="00824B4F">
        <w:rPr>
          <w:rFonts w:ascii="Arial Narrow" w:hAnsi="Arial Narrow"/>
          <w:b w:val="0"/>
          <w:bCs w:val="0"/>
          <w:color w:val="auto"/>
        </w:rPr>
        <w:t>he project’s ultimate expected outcome is to increase effectiveness of the National Assembly to perform its legislative, oversight, and representation functions. Expected results from the project include: a more efficient National Assembly with organisational structure more in line with modern parliamentary practice; an increased understanding by MPs of key issues, development and constitutional duties to effectively monitor and oversee the work of the executive branch. The focus of the project is on strengthening the administrative capacities of the Secretariat staff, so that it would be able to provide better support to MPs on legislative matters. In other phases of the project, the focus is on strengthening MPs’ capacities in relation to the legislative process and their oversight function, by: supporting their involvement in international and regional events; enhancing their capacity to oversee and review government policies, and to analyse and formulate legislations that will contribute to the advancement of national development agenda and the implementation of the National Plan.</w:t>
      </w:r>
    </w:p>
    <w:p w:rsidR="001F127F" w:rsidRPr="00824B4F" w:rsidRDefault="001F127F" w:rsidP="006D403F">
      <w:pPr>
        <w:rPr>
          <w:rFonts w:ascii="Arial Narrow" w:hAnsi="Arial Narrow"/>
          <w:b w:val="0"/>
          <w:bCs w:val="0"/>
          <w:color w:val="auto"/>
        </w:rPr>
      </w:pPr>
    </w:p>
    <w:p w:rsidR="001F127F" w:rsidRPr="00824B4F" w:rsidRDefault="001F127F" w:rsidP="006D403F">
      <w:pPr>
        <w:rPr>
          <w:rFonts w:ascii="Arial Narrow" w:hAnsi="Arial Narrow"/>
          <w:b w:val="0"/>
          <w:bCs w:val="0"/>
          <w:color w:val="auto"/>
        </w:rPr>
      </w:pPr>
    </w:p>
    <w:p w:rsidR="001F127F" w:rsidRDefault="001F127F" w:rsidP="006D403F">
      <w:pPr>
        <w:rPr>
          <w:rFonts w:ascii="Arial Narrow" w:hAnsi="Arial Narrow"/>
          <w:b w:val="0"/>
          <w:bCs w:val="0"/>
          <w:color w:val="auto"/>
        </w:rPr>
      </w:pPr>
    </w:p>
    <w:p w:rsidR="00837BF4" w:rsidRDefault="00837BF4" w:rsidP="006D403F">
      <w:pPr>
        <w:rPr>
          <w:rFonts w:ascii="Arial Narrow" w:hAnsi="Arial Narrow"/>
          <w:b w:val="0"/>
          <w:bCs w:val="0"/>
          <w:color w:val="auto"/>
        </w:rPr>
      </w:pPr>
    </w:p>
    <w:p w:rsidR="00837BF4" w:rsidRDefault="00837BF4" w:rsidP="006D403F">
      <w:pPr>
        <w:rPr>
          <w:rFonts w:ascii="Arial Narrow" w:hAnsi="Arial Narrow"/>
          <w:b w:val="0"/>
          <w:bCs w:val="0"/>
          <w:color w:val="auto"/>
        </w:rPr>
      </w:pPr>
    </w:p>
    <w:p w:rsidR="001F127F" w:rsidRPr="00C37D97" w:rsidRDefault="001F127F" w:rsidP="00C37D97">
      <w:pPr>
        <w:pStyle w:val="ListParagraph"/>
        <w:numPr>
          <w:ilvl w:val="0"/>
          <w:numId w:val="20"/>
        </w:numPr>
        <w:ind w:left="360"/>
        <w:rPr>
          <w:rFonts w:ascii="Arial Narrow" w:hAnsi="Arial Narrow"/>
          <w:color w:val="auto"/>
        </w:rPr>
      </w:pPr>
      <w:r w:rsidRPr="00C37D97">
        <w:rPr>
          <w:rFonts w:ascii="Arial Narrow" w:hAnsi="Arial Narrow"/>
          <w:color w:val="auto"/>
        </w:rPr>
        <w:lastRenderedPageBreak/>
        <w:t>Progress Review</w:t>
      </w:r>
    </w:p>
    <w:p w:rsidR="009C6201" w:rsidRPr="00824B4F" w:rsidRDefault="009C6201" w:rsidP="001106E1">
      <w:pPr>
        <w:pStyle w:val="NoSpacing"/>
        <w:rPr>
          <w:rFonts w:ascii="Arial Narrow" w:hAnsi="Arial Narrow"/>
          <w:color w:val="auto"/>
        </w:rPr>
      </w:pPr>
    </w:p>
    <w:tbl>
      <w:tblPr>
        <w:tblStyle w:val="TableGrid"/>
        <w:tblW w:w="0" w:type="auto"/>
        <w:tblLook w:val="04A0"/>
      </w:tblPr>
      <w:tblGrid>
        <w:gridCol w:w="3273"/>
        <w:gridCol w:w="3274"/>
        <w:gridCol w:w="3274"/>
      </w:tblGrid>
      <w:tr w:rsidR="009C6201" w:rsidRPr="00824B4F" w:rsidTr="009C6201">
        <w:tc>
          <w:tcPr>
            <w:tcW w:w="3273" w:type="dxa"/>
          </w:tcPr>
          <w:p w:rsidR="009C6201" w:rsidRPr="00824B4F" w:rsidRDefault="009C6201" w:rsidP="001106E1">
            <w:pPr>
              <w:pStyle w:val="NoSpacing"/>
              <w:rPr>
                <w:rFonts w:ascii="Arial Narrow" w:hAnsi="Arial Narrow"/>
                <w:color w:val="auto"/>
              </w:rPr>
            </w:pPr>
            <w:r w:rsidRPr="00824B4F">
              <w:rPr>
                <w:rFonts w:ascii="Arial Narrow" w:hAnsi="Arial Narrow"/>
                <w:color w:val="auto"/>
              </w:rPr>
              <w:t>EXPECTED OUTPUTS AND INDICATORS</w:t>
            </w:r>
          </w:p>
        </w:tc>
        <w:tc>
          <w:tcPr>
            <w:tcW w:w="3274" w:type="dxa"/>
          </w:tcPr>
          <w:p w:rsidR="009C6201" w:rsidRPr="00824B4F" w:rsidRDefault="009C6201" w:rsidP="001106E1">
            <w:pPr>
              <w:pStyle w:val="NoSpacing"/>
              <w:rPr>
                <w:rFonts w:ascii="Arial Narrow" w:hAnsi="Arial Narrow"/>
                <w:color w:val="auto"/>
              </w:rPr>
            </w:pPr>
            <w:r w:rsidRPr="00824B4F">
              <w:rPr>
                <w:rFonts w:ascii="Arial Narrow" w:hAnsi="Arial Narrow"/>
                <w:color w:val="auto"/>
              </w:rPr>
              <w:t>PLANNED ACTIVITIES</w:t>
            </w:r>
          </w:p>
        </w:tc>
        <w:tc>
          <w:tcPr>
            <w:tcW w:w="3274" w:type="dxa"/>
          </w:tcPr>
          <w:p w:rsidR="009C6201" w:rsidRPr="00824B4F" w:rsidRDefault="009C6201" w:rsidP="001106E1">
            <w:pPr>
              <w:pStyle w:val="NoSpacing"/>
              <w:rPr>
                <w:rFonts w:ascii="Arial Narrow" w:hAnsi="Arial Narrow"/>
                <w:color w:val="auto"/>
              </w:rPr>
            </w:pPr>
            <w:r w:rsidRPr="00824B4F">
              <w:rPr>
                <w:rFonts w:ascii="Arial Narrow" w:hAnsi="Arial Narrow"/>
                <w:color w:val="auto"/>
              </w:rPr>
              <w:t>PROGRESS TOWARDS ACHIEVING OUTPUTS</w:t>
            </w:r>
          </w:p>
        </w:tc>
      </w:tr>
      <w:tr w:rsidR="009C6201" w:rsidRPr="00824B4F" w:rsidTr="009C6201">
        <w:tc>
          <w:tcPr>
            <w:tcW w:w="3273" w:type="dxa"/>
          </w:tcPr>
          <w:p w:rsidR="00411FB9" w:rsidRPr="00824B4F" w:rsidRDefault="00411FB9" w:rsidP="00411FB9">
            <w:pPr>
              <w:pStyle w:val="NoSpacing"/>
              <w:rPr>
                <w:rFonts w:ascii="Arial Narrow" w:hAnsi="Arial Narrow"/>
                <w:color w:val="auto"/>
              </w:rPr>
            </w:pPr>
            <w:r w:rsidRPr="00824B4F">
              <w:rPr>
                <w:rFonts w:ascii="Arial Narrow" w:hAnsi="Arial Narrow"/>
              </w:rPr>
              <w:t xml:space="preserve">Output: </w:t>
            </w:r>
            <w:r w:rsidRPr="00824B4F">
              <w:rPr>
                <w:rFonts w:ascii="Arial Narrow" w:hAnsi="Arial Narrow"/>
                <w:lang w:val="en-US"/>
              </w:rPr>
              <w:t>Capacity building of National Assembly secretariat</w:t>
            </w:r>
          </w:p>
          <w:p w:rsidR="00F248E2" w:rsidRPr="00824B4F" w:rsidRDefault="00F248E2" w:rsidP="00411FB9">
            <w:pPr>
              <w:jc w:val="center"/>
              <w:rPr>
                <w:rFonts w:ascii="Arial Narrow" w:hAnsi="Arial Narrow"/>
              </w:rPr>
            </w:pPr>
          </w:p>
          <w:p w:rsidR="00F248E2" w:rsidRPr="00824B4F" w:rsidRDefault="00F248E2" w:rsidP="00F248E2">
            <w:pPr>
              <w:jc w:val="left"/>
              <w:rPr>
                <w:rFonts w:ascii="Arial Narrow" w:hAnsi="Arial Narrow"/>
              </w:rPr>
            </w:pPr>
          </w:p>
          <w:p w:rsidR="00F248E2" w:rsidRPr="00824B4F" w:rsidRDefault="00F248E2" w:rsidP="002A2A82">
            <w:pPr>
              <w:jc w:val="left"/>
              <w:rPr>
                <w:rFonts w:ascii="Arial Narrow" w:hAnsi="Arial Narrow"/>
              </w:rPr>
            </w:pPr>
            <w:r w:rsidRPr="00824B4F">
              <w:rPr>
                <w:rFonts w:ascii="Arial Narrow" w:hAnsi="Arial Narrow"/>
              </w:rPr>
              <w:t xml:space="preserve">Baseline : </w:t>
            </w:r>
          </w:p>
          <w:p w:rsidR="00F248E2" w:rsidRPr="00824B4F" w:rsidRDefault="00F248E2" w:rsidP="00F248E2">
            <w:pPr>
              <w:jc w:val="center"/>
              <w:rPr>
                <w:rFonts w:ascii="Arial Narrow" w:hAnsi="Arial Narrow"/>
                <w:b w:val="0"/>
                <w:bCs w:val="0"/>
              </w:rPr>
            </w:pPr>
            <w:r w:rsidRPr="00824B4F">
              <w:rPr>
                <w:rFonts w:ascii="Arial Narrow" w:hAnsi="Arial Narrow"/>
                <w:b w:val="0"/>
                <w:bCs w:val="0"/>
              </w:rPr>
              <w:t>Existing skills need upgrading</w:t>
            </w:r>
          </w:p>
          <w:p w:rsidR="00F248E2" w:rsidRPr="00824B4F" w:rsidRDefault="00F248E2" w:rsidP="00F248E2">
            <w:pPr>
              <w:jc w:val="center"/>
              <w:rPr>
                <w:rFonts w:ascii="Arial Narrow" w:hAnsi="Arial Narrow"/>
              </w:rPr>
            </w:pPr>
          </w:p>
          <w:p w:rsidR="00411FB9" w:rsidRPr="00824B4F" w:rsidRDefault="00411FB9" w:rsidP="00411FB9">
            <w:pPr>
              <w:rPr>
                <w:rFonts w:ascii="Arial Narrow" w:hAnsi="Arial Narrow"/>
              </w:rPr>
            </w:pPr>
            <w:r w:rsidRPr="00824B4F">
              <w:rPr>
                <w:rFonts w:ascii="Arial Narrow" w:hAnsi="Arial Narrow"/>
              </w:rPr>
              <w:t xml:space="preserve">Output Indicators: </w:t>
            </w:r>
          </w:p>
          <w:p w:rsidR="00411FB9" w:rsidRPr="00824B4F" w:rsidRDefault="00411FB9" w:rsidP="00411FB9">
            <w:pPr>
              <w:pStyle w:val="ListParagraph"/>
              <w:ind w:left="0"/>
              <w:rPr>
                <w:rFonts w:ascii="Arial Narrow" w:hAnsi="Arial Narrow"/>
                <w:b w:val="0"/>
                <w:bCs w:val="0"/>
                <w:sz w:val="28"/>
              </w:rPr>
            </w:pP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Training Center strategy developed.</w:t>
            </w: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Training Department processes and performance evaluated and a training curriculum developed.</w:t>
            </w:r>
          </w:p>
          <w:p w:rsidR="00411FB9"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Ge</w:t>
            </w:r>
            <w:r w:rsidR="00BA5E96">
              <w:rPr>
                <w:rFonts w:ascii="Arial Narrow" w:hAnsi="Arial Narrow"/>
                <w:b w:val="0"/>
                <w:bCs w:val="0"/>
                <w:sz w:val="28"/>
              </w:rPr>
              <w:t xml:space="preserve">neral Secretariat </w:t>
            </w:r>
            <w:r w:rsidRPr="00824B4F">
              <w:rPr>
                <w:rFonts w:ascii="Arial Narrow" w:hAnsi="Arial Narrow"/>
                <w:b w:val="0"/>
                <w:bCs w:val="0"/>
                <w:sz w:val="28"/>
              </w:rPr>
              <w:t>performance reviewed.</w:t>
            </w:r>
          </w:p>
          <w:p w:rsidR="003A1A0F" w:rsidRPr="00824B4F" w:rsidRDefault="003A1A0F" w:rsidP="00411FB9">
            <w:pPr>
              <w:pStyle w:val="ListParagraph"/>
              <w:numPr>
                <w:ilvl w:val="0"/>
                <w:numId w:val="13"/>
              </w:numPr>
              <w:rPr>
                <w:rFonts w:ascii="Arial Narrow" w:hAnsi="Arial Narrow"/>
                <w:b w:val="0"/>
                <w:bCs w:val="0"/>
                <w:sz w:val="28"/>
              </w:rPr>
            </w:pPr>
            <w:r>
              <w:rPr>
                <w:rFonts w:ascii="Arial Narrow" w:hAnsi="Arial Narrow"/>
                <w:b w:val="0"/>
                <w:bCs w:val="0"/>
                <w:sz w:val="28"/>
              </w:rPr>
              <w:t>Training passages for the General Secretariat developed.</w:t>
            </w: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 of  protocol agreements signed</w:t>
            </w:r>
          </w:p>
          <w:p w:rsidR="00411FB9" w:rsidRPr="007F7494" w:rsidRDefault="00411FB9" w:rsidP="007F7494">
            <w:pPr>
              <w:pStyle w:val="ListParagraph"/>
              <w:numPr>
                <w:ilvl w:val="0"/>
                <w:numId w:val="13"/>
              </w:numPr>
              <w:rPr>
                <w:rFonts w:ascii="Arial Narrow" w:hAnsi="Arial Narrow"/>
                <w:b w:val="0"/>
                <w:bCs w:val="0"/>
                <w:sz w:val="28"/>
              </w:rPr>
            </w:pPr>
            <w:r w:rsidRPr="00824B4F">
              <w:rPr>
                <w:rFonts w:ascii="Arial Narrow" w:hAnsi="Arial Narrow"/>
                <w:b w:val="0"/>
                <w:bCs w:val="0"/>
                <w:sz w:val="28"/>
              </w:rPr>
              <w:t># of  centers selected</w:t>
            </w: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 of workshops conducted</w:t>
            </w:r>
          </w:p>
          <w:p w:rsidR="00411FB9" w:rsidRPr="007F7494" w:rsidRDefault="00BA5E96" w:rsidP="007F7494">
            <w:pPr>
              <w:pStyle w:val="ListParagraph"/>
              <w:numPr>
                <w:ilvl w:val="0"/>
                <w:numId w:val="13"/>
              </w:numPr>
              <w:rPr>
                <w:rFonts w:ascii="Arial Narrow" w:hAnsi="Arial Narrow"/>
                <w:b w:val="0"/>
                <w:bCs w:val="0"/>
                <w:sz w:val="28"/>
              </w:rPr>
            </w:pPr>
            <w:r>
              <w:rPr>
                <w:rFonts w:ascii="Arial Narrow" w:hAnsi="Arial Narrow"/>
                <w:b w:val="0"/>
                <w:bCs w:val="0"/>
                <w:sz w:val="28"/>
              </w:rPr>
              <w:t>Training</w:t>
            </w:r>
            <w:r w:rsidR="00411FB9" w:rsidRPr="00824B4F">
              <w:rPr>
                <w:rFonts w:ascii="Arial Narrow" w:hAnsi="Arial Narrow"/>
                <w:b w:val="0"/>
                <w:bCs w:val="0"/>
                <w:sz w:val="28"/>
              </w:rPr>
              <w:t xml:space="preserve"> promotional</w:t>
            </w:r>
            <w:r>
              <w:rPr>
                <w:rFonts w:ascii="Arial Narrow" w:hAnsi="Arial Narrow"/>
                <w:b w:val="0"/>
                <w:bCs w:val="0"/>
                <w:sz w:val="28"/>
              </w:rPr>
              <w:t xml:space="preserve"> plan</w:t>
            </w:r>
            <w:r w:rsidR="00411FB9" w:rsidRPr="00824B4F">
              <w:rPr>
                <w:rFonts w:ascii="Arial Narrow" w:hAnsi="Arial Narrow"/>
                <w:b w:val="0"/>
                <w:bCs w:val="0"/>
                <w:sz w:val="28"/>
              </w:rPr>
              <w:t xml:space="preserve"> developed.</w:t>
            </w:r>
          </w:p>
          <w:p w:rsidR="00411FB9" w:rsidRPr="00824B4F" w:rsidRDefault="00411FB9" w:rsidP="00411FB9">
            <w:pPr>
              <w:rPr>
                <w:rFonts w:ascii="Arial Narrow" w:hAnsi="Arial Narrow"/>
              </w:rPr>
            </w:pPr>
          </w:p>
          <w:p w:rsidR="00411FB9" w:rsidRPr="007F7494" w:rsidRDefault="00411FB9" w:rsidP="007F7494">
            <w:pPr>
              <w:rPr>
                <w:rFonts w:ascii="Arial Narrow" w:hAnsi="Arial Narrow"/>
              </w:rPr>
            </w:pPr>
            <w:r w:rsidRPr="00824B4F">
              <w:rPr>
                <w:rFonts w:ascii="Arial Narrow" w:hAnsi="Arial Narrow"/>
              </w:rPr>
              <w:t>Targets:</w:t>
            </w:r>
          </w:p>
          <w:p w:rsidR="00411FB9" w:rsidRDefault="00747C13" w:rsidP="00411FB9">
            <w:pPr>
              <w:rPr>
                <w:rFonts w:ascii="Arial Narrow" w:hAnsi="Arial Narrow"/>
                <w:b w:val="0"/>
                <w:bCs w:val="0"/>
              </w:rPr>
            </w:pPr>
            <w:r>
              <w:rPr>
                <w:rFonts w:ascii="Arial Narrow" w:hAnsi="Arial Narrow"/>
                <w:b w:val="0"/>
                <w:bCs w:val="0"/>
              </w:rPr>
              <w:t xml:space="preserve">- </w:t>
            </w:r>
            <w:r w:rsidR="00411FB9" w:rsidRPr="00824B4F">
              <w:rPr>
                <w:rFonts w:ascii="Arial Narrow" w:hAnsi="Arial Narrow"/>
                <w:b w:val="0"/>
                <w:bCs w:val="0"/>
              </w:rPr>
              <w:t>4 TOT workshops conducted</w:t>
            </w:r>
            <w:r>
              <w:rPr>
                <w:rFonts w:ascii="Arial Narrow" w:hAnsi="Arial Narrow"/>
                <w:b w:val="0"/>
                <w:bCs w:val="0"/>
              </w:rPr>
              <w:t>.</w:t>
            </w:r>
          </w:p>
          <w:p w:rsidR="00660315" w:rsidRDefault="00747C13" w:rsidP="00411FB9">
            <w:pPr>
              <w:rPr>
                <w:rFonts w:ascii="Arial Narrow" w:hAnsi="Arial Narrow"/>
                <w:b w:val="0"/>
                <w:bCs w:val="0"/>
              </w:rPr>
            </w:pPr>
            <w:r>
              <w:rPr>
                <w:rFonts w:ascii="Arial Narrow" w:hAnsi="Arial Narrow"/>
                <w:b w:val="0"/>
                <w:bCs w:val="0"/>
              </w:rPr>
              <w:t xml:space="preserve">- </w:t>
            </w:r>
            <w:r w:rsidR="00660315">
              <w:rPr>
                <w:rFonts w:ascii="Arial Narrow" w:hAnsi="Arial Narrow"/>
                <w:b w:val="0"/>
                <w:bCs w:val="0"/>
              </w:rPr>
              <w:t>Training passages developed.</w:t>
            </w:r>
          </w:p>
          <w:p w:rsidR="00660315" w:rsidRDefault="00747C13" w:rsidP="00411FB9">
            <w:pPr>
              <w:rPr>
                <w:rFonts w:ascii="Arial Narrow" w:hAnsi="Arial Narrow"/>
                <w:b w:val="0"/>
                <w:bCs w:val="0"/>
              </w:rPr>
            </w:pPr>
            <w:r>
              <w:rPr>
                <w:rFonts w:ascii="Arial Narrow" w:hAnsi="Arial Narrow"/>
                <w:b w:val="0"/>
                <w:bCs w:val="0"/>
              </w:rPr>
              <w:t xml:space="preserve">- </w:t>
            </w:r>
            <w:r w:rsidR="00660315">
              <w:rPr>
                <w:rFonts w:ascii="Arial Narrow" w:hAnsi="Arial Narrow"/>
                <w:b w:val="0"/>
                <w:bCs w:val="0"/>
              </w:rPr>
              <w:t>Secretariat staff performance evaluated.</w:t>
            </w:r>
          </w:p>
          <w:p w:rsidR="00660315" w:rsidRPr="00824B4F" w:rsidRDefault="00747C13" w:rsidP="00411FB9">
            <w:pPr>
              <w:rPr>
                <w:rFonts w:ascii="Arial Narrow" w:hAnsi="Arial Narrow"/>
                <w:b w:val="0"/>
                <w:bCs w:val="0"/>
              </w:rPr>
            </w:pPr>
            <w:r>
              <w:rPr>
                <w:rFonts w:ascii="Arial Narrow" w:hAnsi="Arial Narrow"/>
                <w:b w:val="0"/>
                <w:bCs w:val="0"/>
              </w:rPr>
              <w:t xml:space="preserve">- </w:t>
            </w:r>
            <w:r w:rsidR="00660315">
              <w:rPr>
                <w:rFonts w:ascii="Arial Narrow" w:hAnsi="Arial Narrow"/>
                <w:b w:val="0"/>
                <w:bCs w:val="0"/>
              </w:rPr>
              <w:t xml:space="preserve">Training department </w:t>
            </w:r>
            <w:r w:rsidR="00660315">
              <w:rPr>
                <w:rFonts w:ascii="Arial Narrow" w:hAnsi="Arial Narrow"/>
                <w:b w:val="0"/>
                <w:bCs w:val="0"/>
              </w:rPr>
              <w:lastRenderedPageBreak/>
              <w:t>processes and capacities evaluated.</w:t>
            </w:r>
          </w:p>
          <w:p w:rsidR="00411FB9" w:rsidRPr="00824B4F" w:rsidRDefault="00747C13" w:rsidP="00660315">
            <w:pPr>
              <w:jc w:val="left"/>
              <w:rPr>
                <w:rFonts w:ascii="Arial Narrow" w:hAnsi="Arial Narrow"/>
                <w:b w:val="0"/>
                <w:bCs w:val="0"/>
              </w:rPr>
            </w:pPr>
            <w:r>
              <w:rPr>
                <w:rFonts w:ascii="Arial Narrow" w:hAnsi="Arial Narrow"/>
                <w:b w:val="0"/>
                <w:bCs w:val="0"/>
              </w:rPr>
              <w:t xml:space="preserve">- </w:t>
            </w:r>
            <w:r w:rsidR="00660315">
              <w:rPr>
                <w:rFonts w:ascii="Arial Narrow" w:hAnsi="Arial Narrow"/>
                <w:b w:val="0"/>
                <w:bCs w:val="0"/>
              </w:rPr>
              <w:t>T</w:t>
            </w:r>
            <w:r w:rsidR="00EF6A12">
              <w:rPr>
                <w:rFonts w:ascii="Arial Narrow" w:hAnsi="Arial Narrow"/>
                <w:b w:val="0"/>
                <w:bCs w:val="0"/>
              </w:rPr>
              <w:t>raining promotional plan</w:t>
            </w:r>
            <w:r w:rsidR="00411FB9" w:rsidRPr="00824B4F">
              <w:rPr>
                <w:rFonts w:ascii="Arial Narrow" w:hAnsi="Arial Narrow"/>
                <w:b w:val="0"/>
                <w:bCs w:val="0"/>
              </w:rPr>
              <w:t xml:space="preserve"> developed</w:t>
            </w:r>
          </w:p>
          <w:p w:rsidR="00411FB9" w:rsidRPr="00824B4F" w:rsidRDefault="00747C13" w:rsidP="00411FB9">
            <w:pPr>
              <w:jc w:val="left"/>
              <w:rPr>
                <w:rFonts w:ascii="Arial Narrow" w:hAnsi="Arial Narrow"/>
                <w:b w:val="0"/>
                <w:bCs w:val="0"/>
              </w:rPr>
            </w:pPr>
            <w:r>
              <w:rPr>
                <w:rFonts w:ascii="Arial Narrow" w:hAnsi="Arial Narrow"/>
                <w:b w:val="0"/>
                <w:bCs w:val="0"/>
              </w:rPr>
              <w:t xml:space="preserve">- </w:t>
            </w:r>
            <w:r w:rsidR="00411FB9" w:rsidRPr="00824B4F">
              <w:rPr>
                <w:rFonts w:ascii="Arial Narrow" w:hAnsi="Arial Narrow"/>
                <w:b w:val="0"/>
                <w:bCs w:val="0"/>
              </w:rPr>
              <w:t>Protocols signed with the other parliaments.</w:t>
            </w:r>
          </w:p>
          <w:p w:rsidR="00660315" w:rsidRDefault="00747C13" w:rsidP="00411FB9">
            <w:pPr>
              <w:jc w:val="left"/>
              <w:rPr>
                <w:rFonts w:ascii="Arial Narrow" w:hAnsi="Arial Narrow"/>
                <w:b w:val="0"/>
                <w:bCs w:val="0"/>
              </w:rPr>
            </w:pPr>
            <w:r>
              <w:rPr>
                <w:rFonts w:ascii="Arial Narrow" w:hAnsi="Arial Narrow"/>
                <w:b w:val="0"/>
                <w:bCs w:val="0"/>
              </w:rPr>
              <w:t xml:space="preserve">- </w:t>
            </w:r>
            <w:r w:rsidR="00411FB9" w:rsidRPr="00824B4F">
              <w:rPr>
                <w:rFonts w:ascii="Arial Narrow" w:hAnsi="Arial Narrow"/>
                <w:b w:val="0"/>
                <w:bCs w:val="0"/>
              </w:rPr>
              <w:t xml:space="preserve">Training Curriculum </w:t>
            </w:r>
          </w:p>
          <w:p w:rsidR="00411FB9" w:rsidRPr="00824B4F" w:rsidRDefault="00411FB9" w:rsidP="00411FB9">
            <w:pPr>
              <w:jc w:val="left"/>
              <w:rPr>
                <w:rFonts w:ascii="Arial Narrow" w:hAnsi="Arial Narrow"/>
                <w:b w:val="0"/>
                <w:bCs w:val="0"/>
              </w:rPr>
            </w:pPr>
            <w:r w:rsidRPr="00824B4F">
              <w:rPr>
                <w:rFonts w:ascii="Arial Narrow" w:hAnsi="Arial Narrow"/>
                <w:b w:val="0"/>
                <w:bCs w:val="0"/>
              </w:rPr>
              <w:t>developed.</w:t>
            </w:r>
          </w:p>
          <w:p w:rsidR="00660315" w:rsidRDefault="00747C13" w:rsidP="00660315">
            <w:pPr>
              <w:jc w:val="left"/>
              <w:rPr>
                <w:rFonts w:ascii="Arial Narrow" w:hAnsi="Arial Narrow"/>
                <w:b w:val="0"/>
                <w:bCs w:val="0"/>
              </w:rPr>
            </w:pPr>
            <w:r>
              <w:rPr>
                <w:rFonts w:ascii="Arial Narrow" w:hAnsi="Arial Narrow"/>
                <w:b w:val="0"/>
                <w:bCs w:val="0"/>
              </w:rPr>
              <w:t xml:space="preserve">- </w:t>
            </w:r>
            <w:r w:rsidR="00411FB9" w:rsidRPr="00824B4F">
              <w:rPr>
                <w:rFonts w:ascii="Arial Narrow" w:hAnsi="Arial Narrow"/>
                <w:b w:val="0"/>
                <w:bCs w:val="0"/>
              </w:rPr>
              <w:t>Training Centre strategy developed.</w:t>
            </w:r>
          </w:p>
          <w:p w:rsidR="00411FB9" w:rsidRPr="00824B4F" w:rsidRDefault="00411FB9" w:rsidP="00660315">
            <w:pPr>
              <w:jc w:val="left"/>
              <w:rPr>
                <w:rFonts w:ascii="Arial Narrow" w:hAnsi="Arial Narrow"/>
                <w:b w:val="0"/>
                <w:bCs w:val="0"/>
              </w:rPr>
            </w:pPr>
            <w:r w:rsidRPr="00824B4F">
              <w:rPr>
                <w:rFonts w:ascii="Arial Narrow" w:hAnsi="Arial Narrow"/>
                <w:b w:val="0"/>
                <w:bCs w:val="0"/>
              </w:rPr>
              <w:t xml:space="preserve"> </w:t>
            </w:r>
            <w:r w:rsidR="00747C13">
              <w:rPr>
                <w:rFonts w:ascii="Arial Narrow" w:hAnsi="Arial Narrow"/>
                <w:b w:val="0"/>
                <w:bCs w:val="0"/>
              </w:rPr>
              <w:t xml:space="preserve">- </w:t>
            </w:r>
            <w:r w:rsidRPr="00824B4F">
              <w:rPr>
                <w:rFonts w:ascii="Arial Narrow" w:hAnsi="Arial Narrow"/>
                <w:b w:val="0"/>
                <w:bCs w:val="0"/>
              </w:rPr>
              <w:t>Flow of information between the National Assembly and UNDP.</w:t>
            </w:r>
          </w:p>
          <w:p w:rsidR="00411FB9" w:rsidRPr="00824B4F" w:rsidRDefault="00411FB9" w:rsidP="00411FB9">
            <w:pPr>
              <w:jc w:val="left"/>
              <w:rPr>
                <w:rFonts w:ascii="Arial Narrow" w:hAnsi="Arial Narrow"/>
                <w:b w:val="0"/>
                <w:bCs w:val="0"/>
              </w:rPr>
            </w:pPr>
          </w:p>
          <w:p w:rsidR="00411FB9" w:rsidRPr="00824B4F" w:rsidRDefault="00411FB9" w:rsidP="00411FB9">
            <w:pPr>
              <w:pStyle w:val="ListParagraph"/>
              <w:rPr>
                <w:rFonts w:ascii="Arial Narrow" w:hAnsi="Arial Narrow"/>
                <w:b w:val="0"/>
                <w:bCs w:val="0"/>
                <w:sz w:val="28"/>
              </w:rPr>
            </w:pPr>
          </w:p>
          <w:p w:rsidR="00411FB9" w:rsidRPr="00824B4F" w:rsidRDefault="00411FB9" w:rsidP="00411FB9">
            <w:pPr>
              <w:jc w:val="left"/>
              <w:rPr>
                <w:rFonts w:ascii="Arial Narrow" w:hAnsi="Arial Narrow"/>
              </w:rPr>
            </w:pPr>
            <w:r w:rsidRPr="00824B4F">
              <w:rPr>
                <w:rFonts w:ascii="Arial Narrow" w:hAnsi="Arial Narrow"/>
              </w:rPr>
              <w:t xml:space="preserve">Related CPAP Outcome: </w:t>
            </w:r>
          </w:p>
          <w:p w:rsidR="00411FB9" w:rsidRPr="00824B4F" w:rsidRDefault="00411FB9" w:rsidP="00411FB9">
            <w:pPr>
              <w:jc w:val="left"/>
              <w:rPr>
                <w:rFonts w:ascii="Arial Narrow" w:hAnsi="Arial Narrow"/>
              </w:rPr>
            </w:pPr>
            <w:r w:rsidRPr="00824B4F">
              <w:rPr>
                <w:rFonts w:ascii="Arial Narrow" w:hAnsi="Arial Narrow"/>
                <w:b w:val="0"/>
                <w:bCs w:val="0"/>
              </w:rPr>
              <w:t>1.4:Improvemed parliamentary role in oversight and legislation</w:t>
            </w:r>
          </w:p>
          <w:p w:rsidR="00571187" w:rsidRPr="00824B4F" w:rsidRDefault="00571187" w:rsidP="00411FB9">
            <w:pPr>
              <w:pStyle w:val="NoSpacing"/>
              <w:rPr>
                <w:rFonts w:ascii="Arial Narrow" w:hAnsi="Arial Narrow"/>
                <w:color w:val="auto"/>
              </w:rPr>
            </w:pPr>
          </w:p>
        </w:tc>
        <w:tc>
          <w:tcPr>
            <w:tcW w:w="3274" w:type="dxa"/>
          </w:tcPr>
          <w:p w:rsidR="009C6201" w:rsidRPr="00FA6061" w:rsidRDefault="004E3678" w:rsidP="001106E1">
            <w:pPr>
              <w:pStyle w:val="NoSpacing"/>
              <w:rPr>
                <w:rFonts w:ascii="Arial Narrow" w:hAnsi="Arial Narrow"/>
                <w:b w:val="0"/>
                <w:bCs w:val="0"/>
              </w:rPr>
            </w:pPr>
            <w:r w:rsidRPr="00FA6061">
              <w:rPr>
                <w:rFonts w:ascii="Arial Narrow" w:hAnsi="Arial Narrow"/>
                <w:b w:val="0"/>
                <w:bCs w:val="0"/>
              </w:rPr>
              <w:lastRenderedPageBreak/>
              <w:t>Activity 1 Result:  Strategic plan for a training centre developed including the organizational structure, the duties of the various units, and job descriptions</w:t>
            </w:r>
          </w:p>
          <w:p w:rsidR="004E3678" w:rsidRPr="00FA6061" w:rsidRDefault="0041470A" w:rsidP="001106E1">
            <w:pPr>
              <w:pStyle w:val="NoSpacing"/>
              <w:rPr>
                <w:rFonts w:ascii="Arial Narrow" w:hAnsi="Arial Narrow"/>
                <w:b w:val="0"/>
                <w:bCs w:val="0"/>
              </w:rPr>
            </w:pPr>
            <w:r>
              <w:rPr>
                <w:rFonts w:ascii="Arial Narrow" w:hAnsi="Arial Narrow"/>
                <w:b w:val="0"/>
                <w:bCs w:val="0"/>
              </w:rPr>
              <w:t xml:space="preserve">Activity </w:t>
            </w:r>
            <w:r w:rsidR="004E3678" w:rsidRPr="00FA6061">
              <w:rPr>
                <w:rFonts w:ascii="Arial Narrow" w:hAnsi="Arial Narrow"/>
                <w:b w:val="0"/>
                <w:bCs w:val="0"/>
              </w:rPr>
              <w:t>2 Result:  Assessment of the Training Department processes, capacities and performance and development of a training curriculum.</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3 Result:  Development of the training map, including the capacities needed for each post</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4 Result:  Planning for TOT from certified specialized training institutions</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5 Result:  Cooperation protocols established with similar entities in other countries</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6 Result: Review of National Assembly Secretariat organizational structure</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7 Result: Evaluation of the National Assembly Secretariat staff performance</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8 Result: Development of communication strategy</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9 Result:  Development of a system to link between the parliamentary department and UNDP</w:t>
            </w:r>
          </w:p>
          <w:p w:rsidR="004E3678" w:rsidRPr="00824B4F" w:rsidRDefault="004E3678" w:rsidP="001106E1">
            <w:pPr>
              <w:pStyle w:val="NoSpacing"/>
              <w:rPr>
                <w:rFonts w:ascii="Arial Narrow" w:hAnsi="Arial Narrow"/>
                <w:color w:val="auto"/>
              </w:rPr>
            </w:pPr>
            <w:r w:rsidRPr="00FA6061">
              <w:rPr>
                <w:rFonts w:ascii="Arial Narrow" w:hAnsi="Arial Narrow"/>
                <w:b w:val="0"/>
                <w:bCs w:val="0"/>
              </w:rPr>
              <w:t xml:space="preserve">Activity 10 Result: Development of a promotional strategy for the </w:t>
            </w:r>
            <w:r w:rsidRPr="00FA6061">
              <w:rPr>
                <w:rFonts w:ascii="Arial Narrow" w:hAnsi="Arial Narrow"/>
                <w:b w:val="0"/>
                <w:bCs w:val="0"/>
              </w:rPr>
              <w:lastRenderedPageBreak/>
              <w:t>training programme</w:t>
            </w:r>
          </w:p>
        </w:tc>
        <w:tc>
          <w:tcPr>
            <w:tcW w:w="3274" w:type="dxa"/>
          </w:tcPr>
          <w:p w:rsidR="007D2EF2" w:rsidRPr="00824B4F" w:rsidRDefault="007D2EF2" w:rsidP="007D2EF2">
            <w:pPr>
              <w:rPr>
                <w:rFonts w:ascii="Arial Narrow" w:hAnsi="Arial Narrow"/>
              </w:rPr>
            </w:pPr>
            <w:r w:rsidRPr="00824B4F">
              <w:rPr>
                <w:rFonts w:ascii="Arial Narrow" w:hAnsi="Arial Narrow"/>
              </w:rPr>
              <w:lastRenderedPageBreak/>
              <w:t xml:space="preserve">Indicators: </w:t>
            </w:r>
          </w:p>
          <w:p w:rsidR="007D2EF2" w:rsidRPr="00824B4F" w:rsidRDefault="007D2EF2" w:rsidP="007D2EF2">
            <w:pPr>
              <w:pStyle w:val="ListParagraph"/>
              <w:ind w:left="0"/>
              <w:rPr>
                <w:rFonts w:ascii="Arial Narrow" w:hAnsi="Arial Narrow"/>
                <w:b w:val="0"/>
                <w:bCs w:val="0"/>
                <w:sz w:val="28"/>
              </w:rPr>
            </w:pPr>
          </w:p>
          <w:p w:rsidR="007D2EF2" w:rsidRPr="00824B4F"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Tra</w:t>
            </w:r>
            <w:r w:rsidR="0041470A">
              <w:rPr>
                <w:rFonts w:ascii="Arial Narrow" w:hAnsi="Arial Narrow"/>
                <w:b w:val="0"/>
                <w:bCs w:val="0"/>
                <w:sz w:val="28"/>
              </w:rPr>
              <w:t>ining Center strategy developed (</w:t>
            </w:r>
            <w:r w:rsidR="006B1831">
              <w:rPr>
                <w:rFonts w:ascii="Arial Narrow" w:hAnsi="Arial Narrow"/>
                <w:b w:val="0"/>
                <w:bCs w:val="0"/>
                <w:sz w:val="28"/>
              </w:rPr>
              <w:t xml:space="preserve">waiting for approval of the Annual Work Plan by the State Minister for Planning and Development </w:t>
            </w:r>
            <w:r w:rsidR="0041470A">
              <w:rPr>
                <w:rFonts w:ascii="Arial Narrow" w:hAnsi="Arial Narrow"/>
                <w:b w:val="0"/>
                <w:bCs w:val="0"/>
                <w:sz w:val="28"/>
              </w:rPr>
              <w:t>)</w:t>
            </w:r>
          </w:p>
          <w:p w:rsidR="007D2EF2" w:rsidRPr="00824B4F" w:rsidRDefault="007D2EF2" w:rsidP="00F61172">
            <w:pPr>
              <w:pStyle w:val="ListParagraph"/>
              <w:numPr>
                <w:ilvl w:val="0"/>
                <w:numId w:val="13"/>
              </w:numPr>
              <w:rPr>
                <w:rFonts w:ascii="Arial Narrow" w:hAnsi="Arial Narrow"/>
                <w:b w:val="0"/>
                <w:bCs w:val="0"/>
                <w:sz w:val="28"/>
              </w:rPr>
            </w:pPr>
            <w:r w:rsidRPr="00824B4F">
              <w:rPr>
                <w:rFonts w:ascii="Arial Narrow" w:hAnsi="Arial Narrow"/>
                <w:b w:val="0"/>
                <w:bCs w:val="0"/>
                <w:sz w:val="28"/>
              </w:rPr>
              <w:t xml:space="preserve">Training Department processes and performance evaluated and </w:t>
            </w:r>
            <w:r w:rsidR="0041470A">
              <w:rPr>
                <w:rFonts w:ascii="Arial Narrow" w:hAnsi="Arial Narrow"/>
                <w:b w:val="0"/>
                <w:bCs w:val="0"/>
                <w:sz w:val="28"/>
              </w:rPr>
              <w:t>a training curriculum</w:t>
            </w:r>
            <w:r w:rsidR="00F61172">
              <w:rPr>
                <w:rFonts w:ascii="Arial Narrow" w:hAnsi="Arial Narrow"/>
                <w:b w:val="0"/>
                <w:bCs w:val="0"/>
                <w:sz w:val="28"/>
              </w:rPr>
              <w:t xml:space="preserve"> developed (Information gathered, questionnaires designed, feedback on the questionnaires received and organizational structure of the Training Department reviewed </w:t>
            </w:r>
            <w:r w:rsidR="0041470A">
              <w:rPr>
                <w:rFonts w:ascii="Arial Narrow" w:hAnsi="Arial Narrow"/>
                <w:b w:val="0"/>
                <w:bCs w:val="0"/>
                <w:sz w:val="28"/>
              </w:rPr>
              <w:t>)</w:t>
            </w:r>
          </w:p>
          <w:p w:rsidR="007D2EF2" w:rsidRPr="00824B4F" w:rsidRDefault="00BA5599" w:rsidP="007D2EF2">
            <w:pPr>
              <w:pStyle w:val="ListParagraph"/>
              <w:numPr>
                <w:ilvl w:val="0"/>
                <w:numId w:val="13"/>
              </w:numPr>
              <w:rPr>
                <w:rFonts w:ascii="Arial Narrow" w:hAnsi="Arial Narrow"/>
                <w:b w:val="0"/>
                <w:bCs w:val="0"/>
                <w:sz w:val="28"/>
              </w:rPr>
            </w:pPr>
            <w:r>
              <w:rPr>
                <w:rFonts w:ascii="Arial Narrow" w:hAnsi="Arial Narrow"/>
                <w:b w:val="0"/>
                <w:bCs w:val="0"/>
                <w:sz w:val="28"/>
              </w:rPr>
              <w:t>General Secretariat</w:t>
            </w:r>
            <w:r w:rsidR="0041470A">
              <w:rPr>
                <w:rFonts w:ascii="Arial Narrow" w:hAnsi="Arial Narrow"/>
                <w:b w:val="0"/>
                <w:bCs w:val="0"/>
                <w:sz w:val="28"/>
              </w:rPr>
              <w:t xml:space="preserve"> perfo</w:t>
            </w:r>
            <w:r w:rsidR="00854D5E">
              <w:rPr>
                <w:rFonts w:ascii="Arial Narrow" w:hAnsi="Arial Narrow"/>
                <w:b w:val="0"/>
                <w:bCs w:val="0"/>
                <w:sz w:val="28"/>
              </w:rPr>
              <w:t xml:space="preserve">rmance reviewed (The initial samples for evaluating the performance of the National Assembly General Secretariat developed </w:t>
            </w:r>
            <w:r w:rsidR="0041470A">
              <w:rPr>
                <w:rFonts w:ascii="Arial Narrow" w:hAnsi="Arial Narrow"/>
                <w:b w:val="0"/>
                <w:bCs w:val="0"/>
                <w:sz w:val="28"/>
              </w:rPr>
              <w:t>)</w:t>
            </w:r>
          </w:p>
          <w:p w:rsidR="007D2EF2" w:rsidRPr="00824B4F"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 of  protocol agreements signed</w:t>
            </w:r>
            <w:r w:rsidR="0041470A">
              <w:rPr>
                <w:rFonts w:ascii="Arial Narrow" w:hAnsi="Arial Narrow"/>
                <w:b w:val="0"/>
                <w:bCs w:val="0"/>
                <w:sz w:val="28"/>
              </w:rPr>
              <w:t xml:space="preserve"> (letters </w:t>
            </w:r>
            <w:r w:rsidR="000D0E41">
              <w:rPr>
                <w:rFonts w:ascii="Arial Narrow" w:hAnsi="Arial Narrow"/>
                <w:b w:val="0"/>
                <w:bCs w:val="0"/>
                <w:sz w:val="28"/>
              </w:rPr>
              <w:t xml:space="preserve">prepared to be </w:t>
            </w:r>
            <w:r w:rsidR="0041470A">
              <w:rPr>
                <w:rFonts w:ascii="Arial Narrow" w:hAnsi="Arial Narrow"/>
                <w:b w:val="0"/>
                <w:bCs w:val="0"/>
                <w:sz w:val="28"/>
              </w:rPr>
              <w:t>sent to parliaments)</w:t>
            </w:r>
          </w:p>
          <w:p w:rsidR="007D2EF2" w:rsidRPr="007F7494" w:rsidRDefault="007D2EF2" w:rsidP="007F7494">
            <w:pPr>
              <w:pStyle w:val="ListParagraph"/>
              <w:numPr>
                <w:ilvl w:val="0"/>
                <w:numId w:val="13"/>
              </w:numPr>
              <w:rPr>
                <w:rFonts w:ascii="Arial Narrow" w:hAnsi="Arial Narrow"/>
                <w:b w:val="0"/>
                <w:bCs w:val="0"/>
                <w:sz w:val="28"/>
              </w:rPr>
            </w:pPr>
            <w:r w:rsidRPr="00824B4F">
              <w:rPr>
                <w:rFonts w:ascii="Arial Narrow" w:hAnsi="Arial Narrow"/>
                <w:b w:val="0"/>
                <w:bCs w:val="0"/>
                <w:sz w:val="28"/>
              </w:rPr>
              <w:t># of  centers selected</w:t>
            </w:r>
          </w:p>
          <w:p w:rsidR="007D2EF2"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 of workshops conducted</w:t>
            </w:r>
          </w:p>
          <w:p w:rsidR="007F0C34" w:rsidRPr="00824B4F" w:rsidRDefault="007F0C34" w:rsidP="007D2EF2">
            <w:pPr>
              <w:pStyle w:val="ListParagraph"/>
              <w:numPr>
                <w:ilvl w:val="0"/>
                <w:numId w:val="13"/>
              </w:numPr>
              <w:rPr>
                <w:rFonts w:ascii="Arial Narrow" w:hAnsi="Arial Narrow"/>
                <w:b w:val="0"/>
                <w:bCs w:val="0"/>
                <w:sz w:val="28"/>
              </w:rPr>
            </w:pPr>
            <w:r>
              <w:rPr>
                <w:rFonts w:ascii="Arial Narrow" w:hAnsi="Arial Narrow"/>
                <w:b w:val="0"/>
                <w:bCs w:val="0"/>
                <w:sz w:val="28"/>
              </w:rPr>
              <w:t xml:space="preserve">Training passages for the National Assembly </w:t>
            </w:r>
            <w:r>
              <w:rPr>
                <w:rFonts w:ascii="Arial Narrow" w:hAnsi="Arial Narrow"/>
                <w:b w:val="0"/>
                <w:bCs w:val="0"/>
                <w:sz w:val="28"/>
              </w:rPr>
              <w:lastRenderedPageBreak/>
              <w:t>Genera</w:t>
            </w:r>
            <w:r w:rsidR="00F61172">
              <w:rPr>
                <w:rFonts w:ascii="Arial Narrow" w:hAnsi="Arial Narrow"/>
                <w:b w:val="0"/>
                <w:bCs w:val="0"/>
                <w:sz w:val="28"/>
              </w:rPr>
              <w:t>l Secretariat developed (Information gathered and the manual for the general framework and application basis for the training maps developed</w:t>
            </w:r>
            <w:r>
              <w:rPr>
                <w:rFonts w:ascii="Arial Narrow" w:hAnsi="Arial Narrow"/>
                <w:b w:val="0"/>
                <w:bCs w:val="0"/>
                <w:sz w:val="28"/>
              </w:rPr>
              <w:t>).</w:t>
            </w:r>
          </w:p>
          <w:p w:rsidR="007D2EF2" w:rsidRPr="007F7494" w:rsidRDefault="005606A4" w:rsidP="007F7494">
            <w:pPr>
              <w:pStyle w:val="ListParagraph"/>
              <w:numPr>
                <w:ilvl w:val="0"/>
                <w:numId w:val="13"/>
              </w:numPr>
              <w:rPr>
                <w:rFonts w:ascii="Arial Narrow" w:hAnsi="Arial Narrow"/>
                <w:b w:val="0"/>
                <w:bCs w:val="0"/>
                <w:sz w:val="28"/>
              </w:rPr>
            </w:pPr>
            <w:r>
              <w:rPr>
                <w:rFonts w:ascii="Arial Narrow" w:hAnsi="Arial Narrow"/>
                <w:b w:val="0"/>
                <w:bCs w:val="0"/>
                <w:sz w:val="28"/>
              </w:rPr>
              <w:t xml:space="preserve">Training </w:t>
            </w:r>
            <w:r w:rsidR="008E4E05">
              <w:rPr>
                <w:rFonts w:ascii="Arial Narrow" w:hAnsi="Arial Narrow"/>
                <w:b w:val="0"/>
                <w:bCs w:val="0"/>
                <w:sz w:val="28"/>
              </w:rPr>
              <w:t>promotion plan</w:t>
            </w:r>
            <w:r w:rsidR="00A140AA">
              <w:rPr>
                <w:rFonts w:ascii="Arial Narrow" w:hAnsi="Arial Narrow"/>
                <w:b w:val="0"/>
                <w:bCs w:val="0"/>
                <w:sz w:val="28"/>
              </w:rPr>
              <w:t xml:space="preserve"> developed (The </w:t>
            </w:r>
            <w:r w:rsidR="0054253A">
              <w:rPr>
                <w:rFonts w:ascii="Arial Narrow" w:hAnsi="Arial Narrow"/>
                <w:b w:val="0"/>
                <w:bCs w:val="0"/>
                <w:sz w:val="28"/>
              </w:rPr>
              <w:t>Minister of Planning and Development cancelled this consultancy</w:t>
            </w:r>
            <w:r w:rsidR="0041470A">
              <w:rPr>
                <w:rFonts w:ascii="Arial Narrow" w:hAnsi="Arial Narrow"/>
                <w:b w:val="0"/>
                <w:bCs w:val="0"/>
                <w:sz w:val="28"/>
              </w:rPr>
              <w:t>)</w:t>
            </w:r>
          </w:p>
          <w:p w:rsidR="007D2EF2" w:rsidRPr="00824B4F" w:rsidRDefault="007D2EF2" w:rsidP="007D2EF2">
            <w:pPr>
              <w:rPr>
                <w:rFonts w:ascii="Arial Narrow" w:hAnsi="Arial Narrow"/>
              </w:rPr>
            </w:pPr>
          </w:p>
          <w:p w:rsidR="007D2EF2" w:rsidRPr="007F7494" w:rsidRDefault="007D2EF2" w:rsidP="007F7494">
            <w:pPr>
              <w:rPr>
                <w:rFonts w:ascii="Arial Narrow" w:hAnsi="Arial Narrow"/>
              </w:rPr>
            </w:pPr>
            <w:r w:rsidRPr="00824B4F">
              <w:rPr>
                <w:rFonts w:ascii="Arial Narrow" w:hAnsi="Arial Narrow"/>
              </w:rPr>
              <w:t>Targets:</w:t>
            </w:r>
          </w:p>
          <w:p w:rsidR="007D2EF2" w:rsidRPr="00824B4F" w:rsidRDefault="00BC46D3" w:rsidP="007D2EF2">
            <w:pPr>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4 TOT workshops conducted</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Communications and promotional strategy developed</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Protocols signed with the other parliaments.</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Training Curriculum developed.</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Training Centre strategy developed.</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Flow of information between</w:t>
            </w:r>
            <w:r w:rsidR="0041470A">
              <w:rPr>
                <w:rFonts w:ascii="Arial Narrow" w:hAnsi="Arial Narrow"/>
                <w:b w:val="0"/>
                <w:bCs w:val="0"/>
              </w:rPr>
              <w:t xml:space="preserve"> the National Assembly and UNDP (post advertised)</w:t>
            </w:r>
          </w:p>
          <w:p w:rsidR="009C6201" w:rsidRPr="00824B4F" w:rsidRDefault="009C6201" w:rsidP="001106E1">
            <w:pPr>
              <w:pStyle w:val="NoSpacing"/>
              <w:rPr>
                <w:rFonts w:ascii="Arial Narrow" w:hAnsi="Arial Narrow"/>
                <w:color w:val="auto"/>
              </w:rPr>
            </w:pPr>
          </w:p>
        </w:tc>
      </w:tr>
    </w:tbl>
    <w:p w:rsidR="0000010B" w:rsidRDefault="0000010B" w:rsidP="00BC46D3">
      <w:pPr>
        <w:pStyle w:val="NoSpacing"/>
        <w:rPr>
          <w:rFonts w:ascii="Arial Narrow" w:hAnsi="Arial Narrow"/>
          <w:color w:val="auto"/>
        </w:rPr>
      </w:pPr>
    </w:p>
    <w:p w:rsidR="0000010B" w:rsidRDefault="0000010B" w:rsidP="001106E1">
      <w:pPr>
        <w:pStyle w:val="NoSpacing"/>
        <w:rPr>
          <w:rFonts w:ascii="Arial Narrow" w:hAnsi="Arial Narrow"/>
          <w:color w:val="auto"/>
        </w:rPr>
      </w:pPr>
    </w:p>
    <w:p w:rsidR="0000010B" w:rsidRDefault="0000010B" w:rsidP="001106E1">
      <w:pPr>
        <w:pStyle w:val="NoSpacing"/>
        <w:rPr>
          <w:rFonts w:ascii="Arial Narrow" w:hAnsi="Arial Narrow"/>
          <w:color w:val="auto"/>
        </w:rPr>
      </w:pPr>
    </w:p>
    <w:p w:rsidR="0000010B" w:rsidRDefault="0000010B" w:rsidP="001106E1">
      <w:pPr>
        <w:pStyle w:val="NoSpacing"/>
        <w:rPr>
          <w:rFonts w:ascii="Arial Narrow" w:hAnsi="Arial Narrow"/>
          <w:color w:val="auto"/>
        </w:rPr>
      </w:pPr>
    </w:p>
    <w:p w:rsidR="0000010B" w:rsidRDefault="0000010B" w:rsidP="001106E1">
      <w:pPr>
        <w:pStyle w:val="NoSpacing"/>
        <w:rPr>
          <w:rFonts w:ascii="Arial Narrow" w:hAnsi="Arial Narrow"/>
          <w:color w:val="auto"/>
        </w:rPr>
      </w:pPr>
    </w:p>
    <w:p w:rsidR="006D6DDD" w:rsidRDefault="006D6DDD" w:rsidP="001106E1">
      <w:pPr>
        <w:pStyle w:val="NoSpacing"/>
        <w:rPr>
          <w:rFonts w:ascii="Arial Narrow" w:hAnsi="Arial Narrow"/>
          <w:color w:val="auto"/>
        </w:rPr>
      </w:pPr>
    </w:p>
    <w:p w:rsidR="006D6DDD" w:rsidRDefault="006D6DDD" w:rsidP="001106E1">
      <w:pPr>
        <w:pStyle w:val="NoSpacing"/>
        <w:rPr>
          <w:rFonts w:ascii="Arial Narrow" w:hAnsi="Arial Narrow"/>
          <w:color w:val="auto"/>
        </w:rPr>
      </w:pPr>
    </w:p>
    <w:p w:rsidR="006D6DDD" w:rsidRDefault="006D6DDD" w:rsidP="001106E1">
      <w:pPr>
        <w:pStyle w:val="NoSpacing"/>
        <w:rPr>
          <w:rFonts w:ascii="Arial Narrow" w:hAnsi="Arial Narrow"/>
          <w:color w:val="auto"/>
        </w:rPr>
      </w:pPr>
    </w:p>
    <w:p w:rsidR="006D6DDD" w:rsidRDefault="006D6DDD" w:rsidP="001106E1">
      <w:pPr>
        <w:pStyle w:val="NoSpacing"/>
        <w:rPr>
          <w:rFonts w:ascii="Arial Narrow" w:hAnsi="Arial Narrow"/>
          <w:color w:val="auto"/>
        </w:rPr>
      </w:pPr>
    </w:p>
    <w:p w:rsidR="006D6DDD" w:rsidRDefault="006D6DDD" w:rsidP="001106E1">
      <w:pPr>
        <w:pStyle w:val="NoSpacing"/>
        <w:rPr>
          <w:rFonts w:ascii="Arial Narrow" w:hAnsi="Arial Narrow"/>
          <w:color w:val="auto"/>
        </w:rPr>
      </w:pPr>
    </w:p>
    <w:p w:rsidR="006D6DDD" w:rsidRDefault="006D6DDD" w:rsidP="001106E1">
      <w:pPr>
        <w:pStyle w:val="NoSpacing"/>
        <w:rPr>
          <w:rFonts w:ascii="Arial Narrow" w:hAnsi="Arial Narrow"/>
          <w:color w:val="auto"/>
        </w:rPr>
      </w:pPr>
    </w:p>
    <w:p w:rsidR="006503BD" w:rsidRDefault="006503BD" w:rsidP="001106E1">
      <w:pPr>
        <w:pStyle w:val="NoSpacing"/>
        <w:rPr>
          <w:rFonts w:ascii="Arial Narrow" w:hAnsi="Arial Narrow"/>
          <w:color w:val="auto"/>
        </w:rPr>
      </w:pPr>
    </w:p>
    <w:p w:rsidR="00A60FB3" w:rsidRPr="00824B4F" w:rsidRDefault="00A60FB3" w:rsidP="00C37D97">
      <w:pPr>
        <w:pStyle w:val="NoSpacing"/>
        <w:numPr>
          <w:ilvl w:val="0"/>
          <w:numId w:val="20"/>
        </w:numPr>
        <w:ind w:left="360"/>
        <w:rPr>
          <w:rFonts w:ascii="Arial Narrow" w:hAnsi="Arial Narrow"/>
          <w:color w:val="auto"/>
        </w:rPr>
      </w:pPr>
      <w:r w:rsidRPr="00824B4F">
        <w:rPr>
          <w:rFonts w:ascii="Arial Narrow" w:hAnsi="Arial Narrow"/>
          <w:color w:val="auto"/>
        </w:rPr>
        <w:lastRenderedPageBreak/>
        <w:t>Challenges and Lessons Learnt</w:t>
      </w:r>
    </w:p>
    <w:p w:rsidR="00A60FB3" w:rsidRPr="00824B4F" w:rsidRDefault="00A60FB3" w:rsidP="001106E1">
      <w:pPr>
        <w:pStyle w:val="NoSpacing"/>
        <w:rPr>
          <w:rFonts w:ascii="Arial Narrow" w:hAnsi="Arial Narrow"/>
          <w:color w:val="auto"/>
        </w:rPr>
      </w:pPr>
    </w:p>
    <w:p w:rsidR="00A60FB3" w:rsidRDefault="008F5BF7" w:rsidP="001106E1">
      <w:pPr>
        <w:pStyle w:val="NoSpacing"/>
        <w:rPr>
          <w:rFonts w:ascii="Arial Narrow" w:hAnsi="Arial Narrow"/>
          <w:b w:val="0"/>
          <w:bCs w:val="0"/>
          <w:color w:val="auto"/>
        </w:rPr>
      </w:pPr>
      <w:r w:rsidRPr="00824B4F">
        <w:rPr>
          <w:rFonts w:ascii="Arial Narrow" w:hAnsi="Arial Narrow"/>
          <w:b w:val="0"/>
          <w:bCs w:val="0"/>
          <w:color w:val="auto"/>
        </w:rPr>
        <w:t xml:space="preserve">The dissolution of the Kuwait National Assembly caused a big delay to the approval of the work plan and the start of the implementation of the project activities. </w:t>
      </w:r>
    </w:p>
    <w:p w:rsidR="00747C13" w:rsidRDefault="00747C13" w:rsidP="001106E1">
      <w:pPr>
        <w:pStyle w:val="NoSpacing"/>
        <w:rPr>
          <w:rFonts w:ascii="Arial Narrow" w:hAnsi="Arial Narrow"/>
          <w:b w:val="0"/>
          <w:bCs w:val="0"/>
          <w:color w:val="auto"/>
        </w:rPr>
      </w:pPr>
    </w:p>
    <w:p w:rsidR="00747C13" w:rsidRPr="00824B4F" w:rsidRDefault="00747C13" w:rsidP="001106E1">
      <w:pPr>
        <w:pStyle w:val="NoSpacing"/>
        <w:rPr>
          <w:rFonts w:ascii="Arial Narrow" w:hAnsi="Arial Narrow"/>
          <w:b w:val="0"/>
          <w:bCs w:val="0"/>
          <w:color w:val="auto"/>
        </w:rPr>
      </w:pPr>
      <w:r>
        <w:rPr>
          <w:rFonts w:ascii="Arial Narrow" w:hAnsi="Arial Narrow"/>
          <w:b w:val="0"/>
          <w:bCs w:val="0"/>
          <w:color w:val="auto"/>
        </w:rPr>
        <w:t>The delay of approval of the Annual Work Plans by the General Secretariat of the Supreme Council for Planning and Development also constitutes one of the challenges.</w:t>
      </w:r>
    </w:p>
    <w:p w:rsidR="008F5BF7" w:rsidRPr="00824B4F" w:rsidRDefault="008F5BF7" w:rsidP="001106E1">
      <w:pPr>
        <w:pStyle w:val="NoSpacing"/>
        <w:rPr>
          <w:rFonts w:ascii="Arial Narrow" w:hAnsi="Arial Narrow"/>
          <w:color w:val="auto"/>
        </w:rPr>
      </w:pPr>
    </w:p>
    <w:p w:rsidR="00A57074" w:rsidRPr="00285AE9" w:rsidRDefault="00D50601" w:rsidP="00C37D97">
      <w:pPr>
        <w:pStyle w:val="NoSpacing"/>
        <w:numPr>
          <w:ilvl w:val="0"/>
          <w:numId w:val="20"/>
        </w:numPr>
        <w:ind w:left="360"/>
        <w:rPr>
          <w:rFonts w:ascii="Arial Narrow" w:hAnsi="Arial Narrow"/>
          <w:lang w:bidi="ar-EG"/>
        </w:rPr>
      </w:pPr>
      <w:r w:rsidRPr="00285AE9">
        <w:rPr>
          <w:rFonts w:ascii="Arial Narrow" w:hAnsi="Arial Narrow"/>
          <w:lang w:bidi="ar-EG"/>
        </w:rPr>
        <w:t>Partnerships and Sustainability</w:t>
      </w:r>
    </w:p>
    <w:p w:rsidR="00A57074" w:rsidRPr="00824B4F" w:rsidRDefault="00A57074" w:rsidP="001106E1">
      <w:pPr>
        <w:pStyle w:val="NoSpacing"/>
        <w:rPr>
          <w:rFonts w:ascii="Arial Narrow" w:hAnsi="Arial Narrow"/>
          <w:b w:val="0"/>
          <w:bCs w:val="0"/>
          <w:lang w:bidi="ar-EG"/>
        </w:rPr>
      </w:pPr>
    </w:p>
    <w:p w:rsidR="00090322" w:rsidRDefault="00216774" w:rsidP="00747C13">
      <w:pPr>
        <w:pStyle w:val="NoSpacing"/>
        <w:rPr>
          <w:rFonts w:ascii="Arial Narrow" w:hAnsi="Arial Narrow"/>
          <w:b w:val="0"/>
          <w:bCs w:val="0"/>
          <w:lang w:bidi="ar-EG"/>
        </w:rPr>
      </w:pPr>
      <w:r w:rsidRPr="00824B4F">
        <w:rPr>
          <w:rFonts w:ascii="Arial Narrow" w:hAnsi="Arial Narrow"/>
          <w:b w:val="0"/>
          <w:bCs w:val="0"/>
          <w:lang w:bidi="ar-EG"/>
        </w:rPr>
        <w:t>The project is</w:t>
      </w:r>
      <w:r w:rsidR="00A57074" w:rsidRPr="00824B4F">
        <w:rPr>
          <w:rFonts w:ascii="Arial Narrow" w:hAnsi="Arial Narrow"/>
          <w:b w:val="0"/>
          <w:bCs w:val="0"/>
          <w:lang w:bidi="ar-EG"/>
        </w:rPr>
        <w:t xml:space="preserve"> nationally implemented by the Secretariat of the National Assembly in partnership with UNDP Kuwait </w:t>
      </w:r>
      <w:r w:rsidRPr="00824B4F">
        <w:rPr>
          <w:rFonts w:ascii="Arial Narrow" w:hAnsi="Arial Narrow"/>
          <w:b w:val="0"/>
          <w:bCs w:val="0"/>
          <w:lang w:bidi="ar-EG"/>
        </w:rPr>
        <w:t xml:space="preserve">which </w:t>
      </w:r>
      <w:r w:rsidR="00A57074" w:rsidRPr="00824B4F">
        <w:rPr>
          <w:rFonts w:ascii="Arial Narrow" w:hAnsi="Arial Narrow"/>
          <w:b w:val="0"/>
          <w:bCs w:val="0"/>
          <w:lang w:bidi="ar-EG"/>
        </w:rPr>
        <w:t>act</w:t>
      </w:r>
      <w:r w:rsidRPr="00824B4F">
        <w:rPr>
          <w:rFonts w:ascii="Arial Narrow" w:hAnsi="Arial Narrow"/>
          <w:b w:val="0"/>
          <w:bCs w:val="0"/>
          <w:lang w:bidi="ar-EG"/>
        </w:rPr>
        <w:t>s</w:t>
      </w:r>
      <w:r w:rsidR="00A57074" w:rsidRPr="00824B4F">
        <w:rPr>
          <w:rFonts w:ascii="Arial Narrow" w:hAnsi="Arial Narrow"/>
          <w:b w:val="0"/>
          <w:bCs w:val="0"/>
          <w:lang w:bidi="ar-EG"/>
        </w:rPr>
        <w:t xml:space="preserve"> as a responsible party. </w:t>
      </w:r>
      <w:r w:rsidRPr="00824B4F">
        <w:rPr>
          <w:rFonts w:ascii="Arial Narrow" w:hAnsi="Arial Narrow"/>
          <w:b w:val="0"/>
          <w:bCs w:val="0"/>
          <w:lang w:bidi="ar-EG"/>
        </w:rPr>
        <w:t xml:space="preserve">UNDP </w:t>
      </w:r>
      <w:r w:rsidR="00A57074" w:rsidRPr="00824B4F">
        <w:rPr>
          <w:rFonts w:ascii="Arial Narrow" w:hAnsi="Arial Narrow"/>
          <w:b w:val="0"/>
          <w:bCs w:val="0"/>
          <w:lang w:bidi="ar-EG"/>
        </w:rPr>
        <w:t xml:space="preserve"> support</w:t>
      </w:r>
      <w:r w:rsidRPr="00824B4F">
        <w:rPr>
          <w:rFonts w:ascii="Arial Narrow" w:hAnsi="Arial Narrow"/>
          <w:b w:val="0"/>
          <w:bCs w:val="0"/>
          <w:lang w:bidi="ar-EG"/>
        </w:rPr>
        <w:t>s</w:t>
      </w:r>
      <w:r w:rsidR="00A57074" w:rsidRPr="00824B4F">
        <w:rPr>
          <w:rFonts w:ascii="Arial Narrow" w:hAnsi="Arial Narrow"/>
          <w:b w:val="0"/>
          <w:bCs w:val="0"/>
          <w:lang w:bidi="ar-EG"/>
        </w:rPr>
        <w:t xml:space="preserve"> the national implementa</w:t>
      </w:r>
      <w:r w:rsidRPr="00824B4F">
        <w:rPr>
          <w:rFonts w:ascii="Arial Narrow" w:hAnsi="Arial Narrow"/>
          <w:b w:val="0"/>
          <w:bCs w:val="0"/>
          <w:lang w:bidi="ar-EG"/>
        </w:rPr>
        <w:t xml:space="preserve">tion of this project which </w:t>
      </w:r>
      <w:r w:rsidR="00A57074" w:rsidRPr="00824B4F">
        <w:rPr>
          <w:rFonts w:ascii="Arial Narrow" w:hAnsi="Arial Narrow"/>
          <w:b w:val="0"/>
          <w:bCs w:val="0"/>
          <w:lang w:bidi="ar-EG"/>
        </w:rPr>
        <w:t>adhere</w:t>
      </w:r>
      <w:r w:rsidRPr="00824B4F">
        <w:rPr>
          <w:rFonts w:ascii="Arial Narrow" w:hAnsi="Arial Narrow"/>
          <w:b w:val="0"/>
          <w:bCs w:val="0"/>
          <w:lang w:bidi="ar-EG"/>
        </w:rPr>
        <w:t>s</w:t>
      </w:r>
      <w:r w:rsidR="00A57074" w:rsidRPr="00824B4F">
        <w:rPr>
          <w:rFonts w:ascii="Arial Narrow" w:hAnsi="Arial Narrow"/>
          <w:b w:val="0"/>
          <w:bCs w:val="0"/>
          <w:lang w:bidi="ar-EG"/>
        </w:rPr>
        <w:t xml:space="preserve"> to UNDP procedures for recruitment, finance and procurement as stated in the National Implementation Manu</w:t>
      </w:r>
      <w:r w:rsidRPr="00824B4F">
        <w:rPr>
          <w:rFonts w:ascii="Arial Narrow" w:hAnsi="Arial Narrow"/>
          <w:b w:val="0"/>
          <w:bCs w:val="0"/>
          <w:lang w:bidi="ar-EG"/>
        </w:rPr>
        <w:t>al released by UNDP</w:t>
      </w:r>
      <w:r w:rsidR="00A57074" w:rsidRPr="00824B4F">
        <w:rPr>
          <w:rFonts w:ascii="Arial Narrow" w:hAnsi="Arial Narrow"/>
          <w:b w:val="0"/>
          <w:bCs w:val="0"/>
          <w:lang w:bidi="ar-EG"/>
        </w:rPr>
        <w:t>. The</w:t>
      </w:r>
      <w:r w:rsidR="00A57074" w:rsidRPr="00824B4F">
        <w:rPr>
          <w:rFonts w:ascii="Arial Narrow" w:hAnsi="Arial Narrow"/>
          <w:b w:val="0"/>
          <w:bCs w:val="0"/>
          <w:lang w:val="en-US" w:bidi="ar-EG"/>
        </w:rPr>
        <w:t xml:space="preserve"> </w:t>
      </w:r>
      <w:r w:rsidR="00A57074" w:rsidRPr="00824B4F">
        <w:rPr>
          <w:rFonts w:ascii="Arial Narrow" w:hAnsi="Arial Narrow"/>
          <w:b w:val="0"/>
          <w:bCs w:val="0"/>
          <w:lang w:bidi="ar-EG"/>
        </w:rPr>
        <w:t xml:space="preserve">as national coordinating agency and will conduct field visits and receive regular progress and financial reports on the status of the project’s progress. </w:t>
      </w:r>
    </w:p>
    <w:p w:rsidR="00D7504C" w:rsidRDefault="00D7504C"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C37D97" w:rsidRDefault="00C37D97" w:rsidP="00C37D97">
      <w:pPr>
        <w:pStyle w:val="NoSpacing"/>
        <w:numPr>
          <w:ilvl w:val="0"/>
          <w:numId w:val="20"/>
        </w:numPr>
        <w:ind w:left="360"/>
        <w:rPr>
          <w:rFonts w:ascii="Arial Narrow" w:hAnsi="Arial Narrow"/>
          <w:lang w:bidi="ar-EG"/>
        </w:rPr>
      </w:pPr>
      <w:r>
        <w:rPr>
          <w:rFonts w:ascii="Arial Narrow" w:hAnsi="Arial Narrow"/>
          <w:lang w:bidi="ar-EG"/>
        </w:rPr>
        <w:t>Financial Summary</w:t>
      </w:r>
    </w:p>
    <w:p w:rsidR="004E1BAE" w:rsidRDefault="004E1BAE" w:rsidP="004E1BAE">
      <w:pPr>
        <w:pStyle w:val="NoSpacing"/>
        <w:rPr>
          <w:rFonts w:ascii="Arial Narrow" w:hAnsi="Arial Narrow"/>
          <w:lang w:bidi="ar-EG"/>
        </w:rPr>
      </w:pPr>
    </w:p>
    <w:p w:rsidR="00D7504C" w:rsidRDefault="00D7504C" w:rsidP="00770C98">
      <w:pPr>
        <w:pStyle w:val="NoSpacing"/>
        <w:rPr>
          <w:rFonts w:ascii="Arial Narrow" w:hAnsi="Arial Narrow"/>
          <w:b w:val="0"/>
          <w:bCs w:val="0"/>
          <w:lang w:bidi="ar-EG"/>
        </w:rPr>
      </w:pPr>
    </w:p>
    <w:p w:rsidR="00D7504C" w:rsidRDefault="00D7504C" w:rsidP="00770C98">
      <w:pPr>
        <w:pStyle w:val="NoSpacing"/>
        <w:rPr>
          <w:rFonts w:ascii="Arial Narrow" w:hAnsi="Arial Narrow"/>
          <w:b w:val="0"/>
          <w:bCs w:val="0"/>
          <w:lang w:bidi="ar-EG"/>
        </w:rPr>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 w:rsidR="00B1037E" w:rsidRDefault="00B1037E" w:rsidP="00B1037E"/>
    <w:p w:rsidR="00B1037E" w:rsidRDefault="00B1037E" w:rsidP="00B1037E">
      <w:pPr>
        <w:rPr>
          <w:sz w:val="22"/>
          <w:szCs w:val="22"/>
        </w:rPr>
        <w:sectPr w:rsidR="00B1037E" w:rsidSect="00DD60A2">
          <w:footerReference w:type="default" r:id="rId9"/>
          <w:pgSz w:w="11909" w:h="16834" w:code="9"/>
          <w:pgMar w:top="864" w:right="1152" w:bottom="864" w:left="1152" w:header="720" w:footer="720" w:gutter="0"/>
          <w:cols w:space="720"/>
          <w:docGrid w:linePitch="360"/>
        </w:sectPr>
      </w:pPr>
    </w:p>
    <w:p w:rsidR="00B1037E" w:rsidRDefault="00B1037E" w:rsidP="00B1037E"/>
    <w:p w:rsidR="00B1037E" w:rsidRDefault="00B1037E" w:rsidP="00B1037E"/>
    <w:p w:rsidR="00B1037E" w:rsidRDefault="00B1037E" w:rsidP="00B1037E">
      <w:r>
        <w:t>Annex 1: Annual Workplan 2012</w:t>
      </w:r>
    </w:p>
    <w:tbl>
      <w:tblPr>
        <w:tblpPr w:leftFromText="180" w:rightFromText="180" w:vertAnchor="text" w:horzAnchor="margin" w:tblpY="46"/>
        <w:bidiVisual/>
        <w:tblW w:w="15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tblPr>
      <w:tblGrid>
        <w:gridCol w:w="1351"/>
        <w:gridCol w:w="1441"/>
        <w:gridCol w:w="990"/>
        <w:gridCol w:w="1621"/>
        <w:gridCol w:w="630"/>
        <w:gridCol w:w="630"/>
        <w:gridCol w:w="630"/>
        <w:gridCol w:w="630"/>
        <w:gridCol w:w="4592"/>
        <w:gridCol w:w="2701"/>
      </w:tblGrid>
      <w:tr w:rsidR="00B1037E" w:rsidTr="00B1037E">
        <w:trPr>
          <w:trHeight w:val="887"/>
        </w:trPr>
        <w:tc>
          <w:tcPr>
            <w:tcW w:w="3780" w:type="dxa"/>
            <w:gridSpan w:val="3"/>
            <w:tcBorders>
              <w:top w:val="double" w:sz="4" w:space="0" w:color="auto"/>
              <w:left w:val="double" w:sz="4" w:space="0" w:color="auto"/>
              <w:bottom w:val="double" w:sz="4" w:space="0" w:color="auto"/>
              <w:right w:val="double" w:sz="4" w:space="0" w:color="auto"/>
            </w:tcBorders>
          </w:tcPr>
          <w:p w:rsidR="00B1037E" w:rsidRDefault="00B1037E">
            <w:pPr>
              <w:spacing w:line="240" w:lineRule="auto"/>
              <w:jc w:val="center"/>
              <w:rPr>
                <w:rFonts w:ascii="Arial Narrow" w:hAnsi="Arial Narrow" w:cs="Times New Roman"/>
                <w:sz w:val="20"/>
                <w:szCs w:val="20"/>
                <w:rtl/>
              </w:rPr>
            </w:pPr>
          </w:p>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PLANNED BUDGET (USD)</w:t>
            </w:r>
          </w:p>
        </w:tc>
        <w:tc>
          <w:tcPr>
            <w:tcW w:w="1620" w:type="dxa"/>
            <w:vMerge w:val="restart"/>
            <w:tcBorders>
              <w:top w:val="double" w:sz="4" w:space="0" w:color="auto"/>
              <w:left w:val="double" w:sz="4" w:space="0" w:color="auto"/>
              <w:bottom w:val="double" w:sz="4" w:space="0" w:color="auto"/>
              <w:right w:val="double" w:sz="4" w:space="0" w:color="auto"/>
            </w:tcBorders>
          </w:tcPr>
          <w:p w:rsidR="00B1037E" w:rsidRDefault="00B1037E">
            <w:pPr>
              <w:spacing w:line="240" w:lineRule="auto"/>
              <w:jc w:val="center"/>
              <w:rPr>
                <w:rFonts w:ascii="Arial Narrow" w:hAnsi="Arial Narrow" w:cs="Times New Roman"/>
                <w:sz w:val="20"/>
                <w:szCs w:val="20"/>
                <w:rtl/>
              </w:rPr>
            </w:pPr>
          </w:p>
          <w:p w:rsidR="00B1037E" w:rsidRDefault="00B1037E">
            <w:pPr>
              <w:spacing w:line="240" w:lineRule="auto"/>
              <w:jc w:val="center"/>
              <w:rPr>
                <w:rFonts w:ascii="Arial Narrow" w:hAnsi="Arial Narrow"/>
                <w:sz w:val="20"/>
                <w:szCs w:val="20"/>
              </w:rPr>
            </w:pPr>
          </w:p>
          <w:p w:rsidR="00B1037E" w:rsidRDefault="00B1037E">
            <w:pPr>
              <w:spacing w:line="240" w:lineRule="auto"/>
              <w:jc w:val="center"/>
              <w:rPr>
                <w:rFonts w:ascii="Arial Narrow" w:hAnsi="Arial Narrow"/>
                <w:sz w:val="20"/>
                <w:szCs w:val="20"/>
              </w:rPr>
            </w:pPr>
            <w:r>
              <w:rPr>
                <w:rFonts w:ascii="Arial Narrow" w:hAnsi="Arial Narrow"/>
                <w:sz w:val="20"/>
                <w:szCs w:val="20"/>
              </w:rPr>
              <w:t>Responsible Party</w:t>
            </w:r>
          </w:p>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 xml:space="preserve"> </w:t>
            </w:r>
          </w:p>
        </w:tc>
        <w:tc>
          <w:tcPr>
            <w:tcW w:w="2520" w:type="dxa"/>
            <w:gridSpan w:val="4"/>
            <w:tcBorders>
              <w:top w:val="double" w:sz="4" w:space="0" w:color="auto"/>
              <w:left w:val="double" w:sz="4" w:space="0" w:color="auto"/>
              <w:bottom w:val="double" w:sz="4" w:space="0" w:color="auto"/>
              <w:right w:val="double" w:sz="4" w:space="0" w:color="auto"/>
            </w:tcBorders>
          </w:tcPr>
          <w:p w:rsidR="00B1037E" w:rsidRDefault="00B1037E">
            <w:pPr>
              <w:spacing w:line="240" w:lineRule="auto"/>
              <w:jc w:val="center"/>
              <w:rPr>
                <w:rFonts w:ascii="Arial Narrow" w:hAnsi="Arial Narrow" w:cs="Times New Roman"/>
                <w:sz w:val="20"/>
                <w:szCs w:val="20"/>
                <w:rtl/>
              </w:rPr>
            </w:pPr>
          </w:p>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TIMEFRAME</w:t>
            </w:r>
          </w:p>
        </w:tc>
        <w:tc>
          <w:tcPr>
            <w:tcW w:w="4590" w:type="dxa"/>
            <w:vMerge w:val="restart"/>
            <w:tcBorders>
              <w:top w:val="double" w:sz="4" w:space="0" w:color="auto"/>
              <w:left w:val="double" w:sz="4" w:space="0" w:color="auto"/>
              <w:bottom w:val="double" w:sz="4" w:space="0" w:color="auto"/>
              <w:right w:val="double" w:sz="4" w:space="0" w:color="auto"/>
            </w:tcBorders>
            <w:vAlign w:val="center"/>
          </w:tcPr>
          <w:p w:rsidR="00B1037E" w:rsidRDefault="00B1037E">
            <w:pPr>
              <w:spacing w:line="240" w:lineRule="auto"/>
              <w:jc w:val="center"/>
              <w:rPr>
                <w:rFonts w:ascii="Arial Narrow" w:hAnsi="Arial Narrow" w:cs="Times New Roman"/>
                <w:sz w:val="20"/>
                <w:szCs w:val="20"/>
                <w:rtl/>
              </w:rPr>
            </w:pPr>
            <w:r>
              <w:rPr>
                <w:rFonts w:ascii="Arial Narrow" w:hAnsi="Arial Narrow"/>
                <w:sz w:val="20"/>
                <w:szCs w:val="20"/>
              </w:rPr>
              <w:t>PLANNED ACTIVITIES</w:t>
            </w:r>
          </w:p>
          <w:p w:rsidR="00B1037E" w:rsidRDefault="00B1037E">
            <w:pPr>
              <w:spacing w:line="240" w:lineRule="auto"/>
              <w:jc w:val="center"/>
              <w:rPr>
                <w:rFonts w:ascii="Arial Narrow" w:hAnsi="Arial Narrow" w:cs="Times New Roman"/>
                <w:sz w:val="20"/>
                <w:szCs w:val="20"/>
                <w:lang w:bidi="ar-KW"/>
              </w:rPr>
            </w:pPr>
          </w:p>
        </w:tc>
        <w:tc>
          <w:tcPr>
            <w:tcW w:w="2700" w:type="dxa"/>
            <w:vMerge w:val="restart"/>
            <w:tcBorders>
              <w:top w:val="double" w:sz="4" w:space="0" w:color="auto"/>
              <w:left w:val="double" w:sz="4" w:space="0" w:color="auto"/>
              <w:bottom w:val="double" w:sz="4" w:space="0" w:color="auto"/>
              <w:right w:val="double" w:sz="4" w:space="0" w:color="auto"/>
            </w:tcBorders>
            <w:vAlign w:val="center"/>
          </w:tcPr>
          <w:p w:rsidR="00B1037E" w:rsidRDefault="00B1037E">
            <w:pPr>
              <w:spacing w:line="240" w:lineRule="auto"/>
              <w:jc w:val="center"/>
              <w:rPr>
                <w:rFonts w:ascii="Arial Narrow" w:hAnsi="Arial Narrow" w:cs="Times New Roman"/>
                <w:sz w:val="20"/>
                <w:szCs w:val="20"/>
                <w:rtl/>
              </w:rPr>
            </w:pPr>
            <w:r>
              <w:rPr>
                <w:rFonts w:ascii="Arial Narrow" w:hAnsi="Arial Narrow"/>
                <w:sz w:val="20"/>
                <w:szCs w:val="20"/>
              </w:rPr>
              <w:t>EXPECTED  OUTPUTS</w:t>
            </w:r>
          </w:p>
          <w:p w:rsidR="00B1037E" w:rsidRDefault="00B1037E">
            <w:pPr>
              <w:spacing w:line="240" w:lineRule="auto"/>
              <w:jc w:val="center"/>
              <w:rPr>
                <w:rFonts w:ascii="Arial Narrow" w:hAnsi="Arial Narrow" w:cs="Times New Roman"/>
                <w:sz w:val="20"/>
                <w:szCs w:val="20"/>
                <w:lang w:val="en-US" w:bidi="ar-KW"/>
              </w:rPr>
            </w:pPr>
          </w:p>
        </w:tc>
      </w:tr>
      <w:tr w:rsidR="00B1037E" w:rsidTr="00B1037E">
        <w:trPr>
          <w:trHeight w:val="492"/>
        </w:trPr>
        <w:tc>
          <w:tcPr>
            <w:tcW w:w="135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Amount</w:t>
            </w:r>
          </w:p>
        </w:tc>
        <w:tc>
          <w:tcPr>
            <w:tcW w:w="144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Budget Description</w:t>
            </w:r>
          </w:p>
        </w:tc>
        <w:tc>
          <w:tcPr>
            <w:tcW w:w="99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rPr>
            </w:pPr>
            <w:r>
              <w:rPr>
                <w:rFonts w:ascii="Arial Narrow" w:hAnsi="Arial Narrow"/>
                <w:sz w:val="20"/>
                <w:szCs w:val="20"/>
              </w:rPr>
              <w:t>Funding Source</w:t>
            </w:r>
          </w:p>
        </w:tc>
        <w:tc>
          <w:tcPr>
            <w:tcW w:w="300" w:type="dxa"/>
            <w:vMerge/>
            <w:tcBorders>
              <w:top w:val="double" w:sz="4" w:space="0" w:color="auto"/>
              <w:left w:val="double" w:sz="4" w:space="0" w:color="auto"/>
              <w:bottom w:val="double" w:sz="4" w:space="0" w:color="auto"/>
              <w:right w:val="double" w:sz="4" w:space="0" w:color="auto"/>
            </w:tcBorders>
            <w:vAlign w:val="center"/>
            <w:hideMark/>
          </w:tcPr>
          <w:p w:rsidR="00B1037E" w:rsidRDefault="00B1037E">
            <w:pPr>
              <w:spacing w:after="0" w:line="240" w:lineRule="auto"/>
              <w:jc w:val="left"/>
              <w:rPr>
                <w:rFonts w:ascii="Arial Narrow" w:hAnsi="Arial Narrow" w:cs="Times New Roman"/>
                <w:sz w:val="20"/>
                <w:szCs w:val="20"/>
                <w:lang w:bidi="ar-KW"/>
              </w:rPr>
            </w:pP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Q4</w:t>
            </w: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Q3</w:t>
            </w: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Q2</w:t>
            </w: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Q1</w:t>
            </w:r>
          </w:p>
        </w:tc>
        <w:tc>
          <w:tcPr>
            <w:tcW w:w="4890" w:type="dxa"/>
            <w:vMerge/>
            <w:tcBorders>
              <w:top w:val="double" w:sz="4" w:space="0" w:color="auto"/>
              <w:left w:val="double" w:sz="4" w:space="0" w:color="auto"/>
              <w:bottom w:val="double" w:sz="4" w:space="0" w:color="auto"/>
              <w:right w:val="double" w:sz="4" w:space="0" w:color="auto"/>
            </w:tcBorders>
            <w:vAlign w:val="center"/>
            <w:hideMark/>
          </w:tcPr>
          <w:p w:rsidR="00B1037E" w:rsidRDefault="00B1037E">
            <w:pPr>
              <w:spacing w:after="0" w:line="240" w:lineRule="auto"/>
              <w:jc w:val="left"/>
              <w:rPr>
                <w:rFonts w:ascii="Arial Narrow" w:hAnsi="Arial Narrow" w:cs="Times New Roman"/>
                <w:sz w:val="20"/>
                <w:szCs w:val="20"/>
                <w:lang w:bidi="ar-KW"/>
              </w:rPr>
            </w:pPr>
          </w:p>
        </w:tc>
        <w:tc>
          <w:tcPr>
            <w:tcW w:w="2700" w:type="dxa"/>
            <w:vMerge/>
            <w:tcBorders>
              <w:top w:val="double" w:sz="4" w:space="0" w:color="auto"/>
              <w:left w:val="double" w:sz="4" w:space="0" w:color="auto"/>
              <w:bottom w:val="double" w:sz="4" w:space="0" w:color="auto"/>
              <w:right w:val="double" w:sz="4" w:space="0" w:color="auto"/>
            </w:tcBorders>
            <w:vAlign w:val="center"/>
            <w:hideMark/>
          </w:tcPr>
          <w:p w:rsidR="00B1037E" w:rsidRDefault="00B1037E">
            <w:pPr>
              <w:spacing w:after="0" w:line="240" w:lineRule="auto"/>
              <w:jc w:val="left"/>
              <w:rPr>
                <w:rFonts w:ascii="Arial Narrow" w:hAnsi="Arial Narrow" w:cs="Times New Roman"/>
                <w:sz w:val="20"/>
                <w:szCs w:val="20"/>
                <w:lang w:val="en-US" w:bidi="ar-KW"/>
              </w:rPr>
            </w:pPr>
          </w:p>
        </w:tc>
      </w:tr>
      <w:tr w:rsidR="00B1037E" w:rsidTr="00B1037E">
        <w:trPr>
          <w:trHeight w:val="213"/>
        </w:trPr>
        <w:tc>
          <w:tcPr>
            <w:tcW w:w="12510" w:type="dxa"/>
            <w:gridSpan w:val="9"/>
            <w:tcBorders>
              <w:top w:val="double" w:sz="4" w:space="0" w:color="auto"/>
              <w:left w:val="single" w:sz="4" w:space="0" w:color="000000"/>
              <w:bottom w:val="single" w:sz="4" w:space="0" w:color="000000"/>
              <w:right w:val="single" w:sz="4" w:space="0" w:color="000000"/>
            </w:tcBorders>
            <w:shd w:val="clear" w:color="auto" w:fill="BFBFBF"/>
            <w:vAlign w:val="center"/>
          </w:tcPr>
          <w:p w:rsidR="00B1037E" w:rsidRDefault="00B1037E">
            <w:pPr>
              <w:spacing w:line="240" w:lineRule="auto"/>
              <w:jc w:val="center"/>
              <w:rPr>
                <w:rFonts w:ascii="Arial Narrow" w:hAnsi="Arial Narrow" w:cs="Times New Roman"/>
                <w:color w:val="FF0000"/>
                <w:sz w:val="22"/>
                <w:szCs w:val="22"/>
              </w:rPr>
            </w:pPr>
          </w:p>
        </w:tc>
        <w:tc>
          <w:tcPr>
            <w:tcW w:w="2700" w:type="dxa"/>
            <w:vMerge w:val="restart"/>
            <w:tcBorders>
              <w:top w:val="double" w:sz="4" w:space="0" w:color="auto"/>
              <w:left w:val="single" w:sz="4" w:space="0" w:color="000000"/>
              <w:bottom w:val="single" w:sz="4" w:space="0" w:color="000000"/>
              <w:right w:val="single" w:sz="4" w:space="0" w:color="000000"/>
            </w:tcBorders>
          </w:tcPr>
          <w:p w:rsidR="00B1037E" w:rsidRDefault="00B1037E">
            <w:pPr>
              <w:spacing w:line="240" w:lineRule="auto"/>
              <w:jc w:val="left"/>
              <w:rPr>
                <w:rFonts w:ascii="Arial Narrow" w:hAnsi="Arial Narrow" w:cs="Times New Roman"/>
                <w:sz w:val="22"/>
                <w:szCs w:val="22"/>
                <w:rtl/>
                <w:lang w:val="en-US"/>
              </w:rPr>
            </w:pPr>
            <w:r>
              <w:rPr>
                <w:rFonts w:ascii="Arial Narrow" w:hAnsi="Arial Narrow"/>
                <w:sz w:val="22"/>
                <w:szCs w:val="22"/>
              </w:rPr>
              <w:t xml:space="preserve">Output: </w:t>
            </w:r>
            <w:r>
              <w:rPr>
                <w:rFonts w:ascii="Arial Narrow" w:hAnsi="Arial Narrow"/>
                <w:sz w:val="22"/>
                <w:szCs w:val="22"/>
                <w:lang w:val="en-US"/>
              </w:rPr>
              <w:t>Capacity building of National Assembly secretariat</w:t>
            </w:r>
          </w:p>
          <w:p w:rsidR="00B1037E" w:rsidRDefault="00B1037E">
            <w:pPr>
              <w:spacing w:line="240" w:lineRule="auto"/>
              <w:rPr>
                <w:rFonts w:ascii="Arial Narrow" w:hAnsi="Arial Narrow"/>
                <w:sz w:val="22"/>
                <w:szCs w:val="22"/>
              </w:rPr>
            </w:pPr>
          </w:p>
          <w:p w:rsidR="00B1037E" w:rsidRDefault="00B1037E">
            <w:pPr>
              <w:spacing w:line="240" w:lineRule="auto"/>
              <w:rPr>
                <w:rFonts w:ascii="Arial Narrow" w:hAnsi="Arial Narrow"/>
                <w:sz w:val="20"/>
                <w:szCs w:val="20"/>
              </w:rPr>
            </w:pPr>
            <w:r>
              <w:rPr>
                <w:rFonts w:ascii="Arial Narrow" w:hAnsi="Arial Narrow"/>
                <w:sz w:val="20"/>
                <w:szCs w:val="20"/>
              </w:rPr>
              <w:t xml:space="preserve">Output Indicators: </w:t>
            </w:r>
          </w:p>
          <w:p w:rsidR="00B1037E" w:rsidRDefault="00B1037E">
            <w:pPr>
              <w:pStyle w:val="ListParagraph"/>
              <w:spacing w:line="240" w:lineRule="auto"/>
              <w:ind w:left="0"/>
              <w:rPr>
                <w:rFonts w:ascii="Arial Narrow" w:hAnsi="Arial Narrow"/>
                <w:b w:val="0"/>
                <w:bCs w:val="0"/>
                <w:sz w:val="20"/>
                <w:szCs w:val="20"/>
              </w:rPr>
            </w:pPr>
          </w:p>
          <w:p w:rsidR="00B1037E" w:rsidRDefault="00B1037E" w:rsidP="00B1037E">
            <w:pPr>
              <w:pStyle w:val="ListParagraph"/>
              <w:numPr>
                <w:ilvl w:val="0"/>
                <w:numId w:val="19"/>
              </w:numPr>
              <w:spacing w:line="240" w:lineRule="auto"/>
              <w:rPr>
                <w:rFonts w:ascii="Arial Narrow" w:hAnsi="Arial Narrow"/>
                <w:b w:val="0"/>
                <w:bCs w:val="0"/>
                <w:sz w:val="20"/>
                <w:szCs w:val="20"/>
              </w:rPr>
            </w:pP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Pr>
                        <w:rFonts w:ascii="Arial Narrow" w:hAnsi="Arial Narrow"/>
                        <w:b w:val="0"/>
                        <w:bCs w:val="0"/>
                        <w:sz w:val="20"/>
                        <w:szCs w:val="20"/>
                      </w:rPr>
                      <w:t>Training</w:t>
                    </w:r>
                  </w:smartTag>
                </w:smartTag>
                <w:r>
                  <w:rPr>
                    <w:rFonts w:ascii="Arial Narrow" w:hAnsi="Arial Narrow"/>
                    <w:b w:val="0"/>
                    <w:bCs w:val="0"/>
                    <w:sz w:val="20"/>
                    <w:szCs w:val="20"/>
                  </w:rPr>
                  <w:t xml:space="preserve"> </w:t>
                </w:r>
                <w:smartTag w:uri="urn:schemas-microsoft-com:office:smarttags" w:element="country-region">
                  <w:smartTag w:uri="urn:schemas-microsoft-com:office:smarttags" w:element="PlaceType">
                    <w:r>
                      <w:rPr>
                        <w:rFonts w:ascii="Arial Narrow" w:hAnsi="Arial Narrow"/>
                        <w:b w:val="0"/>
                        <w:bCs w:val="0"/>
                        <w:sz w:val="20"/>
                        <w:szCs w:val="20"/>
                      </w:rPr>
                      <w:t>Center</w:t>
                    </w:r>
                  </w:smartTag>
                </w:smartTag>
              </w:smartTag>
            </w:smartTag>
            <w:r>
              <w:rPr>
                <w:rFonts w:ascii="Arial Narrow" w:hAnsi="Arial Narrow"/>
                <w:b w:val="0"/>
                <w:bCs w:val="0"/>
                <w:sz w:val="20"/>
                <w:szCs w:val="20"/>
              </w:rPr>
              <w:t xml:space="preserve"> strategy developed.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Training Department processes and performance evaluated and a training curriculum developed.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General Secretariat structure and performance reviewed.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protocol agreements signed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centers selected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workshops planned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workshops conducted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Communication and promotional strategies developed.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policies adopted</w:t>
            </w:r>
          </w:p>
          <w:p w:rsidR="00B1037E" w:rsidRDefault="00B1037E">
            <w:pPr>
              <w:spacing w:line="240" w:lineRule="auto"/>
              <w:rPr>
                <w:rFonts w:ascii="Arial Narrow" w:hAnsi="Arial Narrow"/>
                <w:sz w:val="22"/>
                <w:szCs w:val="22"/>
              </w:rPr>
            </w:pPr>
          </w:p>
          <w:p w:rsidR="00B1037E" w:rsidRDefault="00B1037E">
            <w:pPr>
              <w:spacing w:line="240" w:lineRule="auto"/>
              <w:rPr>
                <w:rFonts w:ascii="Arial Narrow" w:hAnsi="Arial Narrow"/>
                <w:sz w:val="20"/>
                <w:szCs w:val="20"/>
              </w:rPr>
            </w:pPr>
            <w:r>
              <w:rPr>
                <w:rFonts w:ascii="Arial Narrow" w:hAnsi="Arial Narrow"/>
                <w:sz w:val="20"/>
                <w:szCs w:val="20"/>
              </w:rPr>
              <w:t>Targets:</w:t>
            </w:r>
          </w:p>
          <w:p w:rsidR="00B1037E" w:rsidRDefault="00B1037E">
            <w:pPr>
              <w:spacing w:line="240" w:lineRule="auto"/>
              <w:rPr>
                <w:rFonts w:ascii="Arial Narrow" w:hAnsi="Arial Narrow"/>
                <w:b w:val="0"/>
                <w:bCs w:val="0"/>
                <w:sz w:val="20"/>
                <w:szCs w:val="20"/>
              </w:rPr>
            </w:pPr>
            <w:r>
              <w:rPr>
                <w:rFonts w:ascii="Arial Narrow" w:hAnsi="Arial Narrow"/>
                <w:b w:val="0"/>
                <w:bCs w:val="0"/>
                <w:sz w:val="20"/>
                <w:szCs w:val="20"/>
              </w:rPr>
              <w:t>1. 50 secretariat staff trained in various roles</w:t>
            </w:r>
          </w:p>
          <w:p w:rsidR="00B1037E" w:rsidRDefault="00B1037E">
            <w:pPr>
              <w:spacing w:line="240" w:lineRule="auto"/>
              <w:rPr>
                <w:rFonts w:ascii="Arial Narrow" w:hAnsi="Arial Narrow"/>
                <w:b w:val="0"/>
                <w:bCs w:val="0"/>
                <w:sz w:val="20"/>
                <w:szCs w:val="20"/>
              </w:rPr>
            </w:pPr>
            <w:r>
              <w:rPr>
                <w:rFonts w:ascii="Arial Narrow" w:hAnsi="Arial Narrow"/>
                <w:b w:val="0"/>
                <w:bCs w:val="0"/>
                <w:sz w:val="20"/>
                <w:szCs w:val="20"/>
              </w:rPr>
              <w:t>2. 4 TOT workshops conducted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3. Communications and promotional strategy developed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4. 2 Protocols signed with the other parliaments.</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5. Training Curriculum developed.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6. Training Centre strategy developed.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7. Flow of information between the National Assembly and UNDP.</w:t>
            </w:r>
          </w:p>
          <w:p w:rsidR="00B1037E" w:rsidRDefault="00B1037E">
            <w:pPr>
              <w:spacing w:line="240" w:lineRule="auto"/>
              <w:jc w:val="left"/>
              <w:rPr>
                <w:rFonts w:ascii="Arial Narrow" w:hAnsi="Arial Narrow"/>
                <w:b w:val="0"/>
                <w:bCs w:val="0"/>
                <w:sz w:val="20"/>
                <w:szCs w:val="20"/>
              </w:rPr>
            </w:pPr>
          </w:p>
          <w:p w:rsidR="00B1037E" w:rsidRDefault="00B1037E">
            <w:pPr>
              <w:pStyle w:val="ListParagraph"/>
              <w:spacing w:line="240" w:lineRule="auto"/>
              <w:rPr>
                <w:rFonts w:ascii="Arial Narrow" w:hAnsi="Arial Narrow"/>
                <w:b w:val="0"/>
                <w:bCs w:val="0"/>
                <w:sz w:val="20"/>
                <w:szCs w:val="20"/>
              </w:rPr>
            </w:pPr>
          </w:p>
          <w:p w:rsidR="00B1037E" w:rsidRDefault="00B1037E">
            <w:pPr>
              <w:spacing w:line="240" w:lineRule="auto"/>
              <w:jc w:val="left"/>
              <w:rPr>
                <w:rFonts w:ascii="Arial Narrow" w:hAnsi="Arial Narrow"/>
                <w:sz w:val="20"/>
                <w:szCs w:val="20"/>
              </w:rPr>
            </w:pPr>
            <w:r>
              <w:rPr>
                <w:rFonts w:ascii="Arial Narrow" w:hAnsi="Arial Narrow"/>
                <w:sz w:val="20"/>
                <w:szCs w:val="20"/>
              </w:rPr>
              <w:t xml:space="preserve">Related CPAP Outcome: </w:t>
            </w:r>
          </w:p>
          <w:p w:rsidR="00B1037E" w:rsidRDefault="00B1037E">
            <w:pPr>
              <w:spacing w:line="240" w:lineRule="auto"/>
              <w:jc w:val="left"/>
              <w:rPr>
                <w:rFonts w:ascii="Arial Narrow" w:hAnsi="Arial Narrow"/>
                <w:sz w:val="20"/>
                <w:szCs w:val="20"/>
              </w:rPr>
            </w:pPr>
            <w:r>
              <w:rPr>
                <w:rFonts w:ascii="Arial Narrow" w:hAnsi="Arial Narrow"/>
                <w:b w:val="0"/>
                <w:bCs w:val="0"/>
                <w:sz w:val="20"/>
                <w:szCs w:val="20"/>
              </w:rPr>
              <w:t>1.4:Improvemed parliamentary role in oversight and legislation</w:t>
            </w:r>
          </w:p>
          <w:p w:rsidR="00B1037E" w:rsidRDefault="00B1037E">
            <w:pPr>
              <w:spacing w:line="240" w:lineRule="auto"/>
              <w:jc w:val="left"/>
              <w:rPr>
                <w:rFonts w:ascii="Arial Narrow" w:hAnsi="Arial Narrow"/>
                <w:sz w:val="20"/>
                <w:szCs w:val="20"/>
              </w:rPr>
            </w:pPr>
          </w:p>
          <w:p w:rsidR="00B1037E" w:rsidRDefault="00B1037E">
            <w:pPr>
              <w:spacing w:line="240" w:lineRule="auto"/>
              <w:jc w:val="left"/>
              <w:rPr>
                <w:rFonts w:ascii="Arial Narrow" w:hAnsi="Arial Narrow"/>
                <w:sz w:val="20"/>
                <w:szCs w:val="20"/>
              </w:rPr>
            </w:pPr>
            <w:r>
              <w:rPr>
                <w:rFonts w:ascii="Arial Narrow" w:hAnsi="Arial Narrow"/>
                <w:sz w:val="20"/>
                <w:szCs w:val="20"/>
              </w:rPr>
              <w:t xml:space="preserve">Baseline : </w:t>
            </w:r>
          </w:p>
          <w:p w:rsidR="00B1037E" w:rsidRDefault="00B1037E">
            <w:pPr>
              <w:spacing w:line="240" w:lineRule="auto"/>
              <w:rPr>
                <w:rFonts w:ascii="Arial Narrow" w:hAnsi="Arial Narrow" w:cs="Times New Roman"/>
                <w:sz w:val="22"/>
                <w:szCs w:val="22"/>
              </w:rPr>
            </w:pPr>
            <w:r>
              <w:rPr>
                <w:rFonts w:ascii="Arial Narrow" w:hAnsi="Arial Narrow"/>
                <w:b w:val="0"/>
                <w:bCs w:val="0"/>
                <w:sz w:val="20"/>
                <w:szCs w:val="20"/>
              </w:rPr>
              <w:t>Existing skills need upgrading</w:t>
            </w:r>
          </w:p>
        </w:tc>
      </w:tr>
      <w:tr w:rsidR="00B1037E" w:rsidTr="00B1037E">
        <w:trPr>
          <w:trHeight w:val="77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30,000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Consultant</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(four weeks)</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1 Result:  Strategic plan for a training centre developed including the organizational structure, the duties of the various units, and job descriptions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77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60,000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Capacity building of parliament secretariat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2 Result:  Assessment of the Training Department processes, capacities and performance and development of a training curriculum.</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9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60,000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Salaries for project staff</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rPr>
                <w:rFonts w:ascii="Arial Narrow" w:hAnsi="Arial Narrow" w:cs="Times New Roman"/>
                <w:b w:val="0"/>
                <w:bCs w:val="0"/>
                <w:sz w:val="20"/>
                <w:szCs w:val="20"/>
                <w:lang w:bidi="ar-KW"/>
              </w:rPr>
            </w:pPr>
            <w:r>
              <w:rPr>
                <w:rFonts w:ascii="Arial Narrow" w:hAnsi="Arial Narrow"/>
                <w:b w:val="0"/>
                <w:bCs w:val="0"/>
                <w:sz w:val="20"/>
                <w:szCs w:val="20"/>
                <w:lang w:bidi="ar-KW"/>
              </w:rPr>
              <w:t xml:space="preserve">        (3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3 Result:  Development of the training map, including the capacities needed for each post</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86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100,000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Project Manager</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4 Result:  Planning for TOT from certified specialized training institutions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70"/>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UNDP</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Director of Training Department &amp; Project Manager</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5 Result:  Cooperation protocols established with similar entities in other countries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27"/>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40,000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6 Result: Review of National Assembly Secretariat organizational structure</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27"/>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40,000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Capacity building of </w:t>
            </w:r>
            <w:r>
              <w:rPr>
                <w:rFonts w:ascii="Arial Narrow" w:hAnsi="Arial Narrow"/>
                <w:b w:val="0"/>
                <w:bCs w:val="0"/>
                <w:sz w:val="20"/>
                <w:szCs w:val="20"/>
                <w:lang w:bidi="ar-KW"/>
              </w:rPr>
              <w:lastRenderedPageBreak/>
              <w:t>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lastRenderedPageBreak/>
              <w:t>UNDP</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lastRenderedPageBreak/>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lastRenderedPageBreak/>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7 Result: Evaluation of the National Assembly Secretariat staff performance</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170"/>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lastRenderedPageBreak/>
              <w:t>10,000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 UNDP </w:t>
            </w:r>
          </w:p>
        </w:tc>
        <w:tc>
          <w:tcPr>
            <w:tcW w:w="162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Consultant</w:t>
            </w:r>
          </w:p>
          <w:p w:rsidR="00B1037E" w:rsidRDefault="00B1037E">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(4 weeks)</w:t>
            </w:r>
          </w:p>
          <w:p w:rsidR="00B1037E" w:rsidRDefault="00B1037E">
            <w:pPr>
              <w:spacing w:line="240" w:lineRule="auto"/>
              <w:jc w:val="center"/>
              <w:rPr>
                <w:rFonts w:ascii="Arial Narrow" w:hAnsi="Arial Narrow" w:cs="Times New Roman"/>
                <w:b w:val="0"/>
                <w:bCs w:val="0"/>
                <w:sz w:val="20"/>
                <w:szCs w:val="20"/>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rPr>
                <w:rFonts w:ascii="Arial Narrow" w:hAnsi="Arial Narrow" w:cs="Times New Roman"/>
                <w:sz w:val="22"/>
                <w:szCs w:val="22"/>
              </w:rPr>
            </w:pPr>
            <w:r>
              <w:rPr>
                <w:rFonts w:ascii="Arial Narrow" w:hAnsi="Arial Narrow"/>
                <w:sz w:val="20"/>
                <w:szCs w:val="20"/>
              </w:rPr>
              <w:t xml:space="preserve">Activity 8 Result: Development of communication strategy </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02"/>
        </w:trPr>
        <w:tc>
          <w:tcPr>
            <w:tcW w:w="135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0"/>
                <w:szCs w:val="20"/>
                <w:rtl/>
                <w:lang w:bidi="ar-KW"/>
              </w:rPr>
            </w:pPr>
          </w:p>
          <w:p w:rsidR="00B1037E" w:rsidRDefault="00B1037E">
            <w:pPr>
              <w:spacing w:line="240" w:lineRule="auto"/>
              <w:jc w:val="center"/>
              <w:rPr>
                <w:rFonts w:ascii="Arial Narrow" w:hAnsi="Arial Narrow" w:cs="Times New Roman"/>
                <w:sz w:val="22"/>
                <w:szCs w:val="22"/>
                <w:lang w:bidi="ar-KW"/>
              </w:rPr>
            </w:pPr>
            <w:r>
              <w:rPr>
                <w:rFonts w:ascii="Arial Narrow" w:hAnsi="Arial Narrow"/>
                <w:sz w:val="20"/>
                <w:szCs w:val="20"/>
                <w:lang w:bidi="ar-KW"/>
              </w:rPr>
              <w:t>40,000</w:t>
            </w:r>
          </w:p>
        </w:tc>
        <w:tc>
          <w:tcPr>
            <w:tcW w:w="144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b w:val="0"/>
                <w:bCs w:val="0"/>
                <w:sz w:val="20"/>
                <w:szCs w:val="20"/>
                <w:rtl/>
                <w:lang w:bidi="ar-KW"/>
              </w:rPr>
            </w:pPr>
          </w:p>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b w:val="0"/>
                <w:bCs w:val="0"/>
                <w:sz w:val="20"/>
                <w:szCs w:val="20"/>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9 Result:  Development of a system to link between the parliamentary department and UNDP</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92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10,000</w:t>
            </w:r>
          </w:p>
        </w:tc>
        <w:tc>
          <w:tcPr>
            <w:tcW w:w="144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b w:val="0"/>
                <w:bCs w:val="0"/>
                <w:sz w:val="20"/>
                <w:szCs w:val="20"/>
                <w:rtl/>
                <w:lang w:bidi="ar-KW"/>
              </w:rPr>
            </w:pPr>
          </w:p>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Consultant</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(4 weeks)</w:t>
            </w:r>
          </w:p>
        </w:tc>
        <w:tc>
          <w:tcPr>
            <w:tcW w:w="63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10 Result: Development of a promotional strategy for the training programme</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02"/>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30,000</w:t>
            </w:r>
          </w:p>
        </w:tc>
        <w:tc>
          <w:tcPr>
            <w:tcW w:w="6570" w:type="dxa"/>
            <w:gridSpan w:val="7"/>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Project Management costs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02"/>
        </w:trPr>
        <w:tc>
          <w:tcPr>
            <w:tcW w:w="1350" w:type="dxa"/>
            <w:tcBorders>
              <w:top w:val="single" w:sz="4" w:space="0" w:color="000000"/>
              <w:left w:val="single" w:sz="4" w:space="0" w:color="000000"/>
              <w:bottom w:val="double" w:sz="4" w:space="0" w:color="auto"/>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420,000</w:t>
            </w:r>
          </w:p>
        </w:tc>
        <w:tc>
          <w:tcPr>
            <w:tcW w:w="11160" w:type="dxa"/>
            <w:gridSpan w:val="8"/>
            <w:tcBorders>
              <w:top w:val="single" w:sz="4" w:space="0" w:color="000000"/>
              <w:left w:val="single" w:sz="4" w:space="0" w:color="000000"/>
              <w:bottom w:val="double" w:sz="4" w:space="0" w:color="auto"/>
              <w:right w:val="single" w:sz="4" w:space="0" w:color="000000"/>
            </w:tcBorders>
            <w:vAlign w:val="center"/>
          </w:tcPr>
          <w:p w:rsidR="00B1037E" w:rsidRDefault="00B1037E">
            <w:pPr>
              <w:pStyle w:val="ListParagraph"/>
              <w:spacing w:line="240" w:lineRule="auto"/>
              <w:jc w:val="center"/>
              <w:rPr>
                <w:rFonts w:ascii="Arial Narrow" w:hAnsi="Arial Narrow"/>
                <w:b w:val="0"/>
                <w:bCs w:val="0"/>
                <w:sz w:val="22"/>
                <w:szCs w:val="22"/>
              </w:rPr>
            </w:pPr>
          </w:p>
        </w:tc>
        <w:tc>
          <w:tcPr>
            <w:tcW w:w="2700" w:type="dxa"/>
            <w:tcBorders>
              <w:top w:val="single" w:sz="4" w:space="0" w:color="000000"/>
              <w:left w:val="single" w:sz="4" w:space="0" w:color="000000"/>
              <w:bottom w:val="double" w:sz="4" w:space="0" w:color="auto"/>
              <w:right w:val="single" w:sz="4" w:space="0" w:color="000000"/>
            </w:tcBorders>
            <w:vAlign w:val="center"/>
            <w:hideMark/>
          </w:tcPr>
          <w:p w:rsidR="00B1037E" w:rsidRDefault="00B1037E">
            <w:pPr>
              <w:spacing w:line="240" w:lineRule="auto"/>
              <w:jc w:val="center"/>
              <w:rPr>
                <w:rFonts w:ascii="Arial Narrow" w:hAnsi="Arial Narrow" w:cs="Times New Roman"/>
                <w:sz w:val="22"/>
                <w:szCs w:val="22"/>
              </w:rPr>
            </w:pPr>
            <w:r>
              <w:rPr>
                <w:rFonts w:ascii="Arial Narrow" w:hAnsi="Arial Narrow"/>
                <w:sz w:val="22"/>
                <w:szCs w:val="22"/>
              </w:rPr>
              <w:t>Total Annual Work Plan Budget</w:t>
            </w:r>
          </w:p>
        </w:tc>
      </w:tr>
    </w:tbl>
    <w:p w:rsidR="00B1037E" w:rsidRDefault="00B1037E" w:rsidP="00770C98">
      <w:pPr>
        <w:pStyle w:val="NoSpacing"/>
        <w:rPr>
          <w:rFonts w:ascii="Arial Narrow" w:hAnsi="Arial Narrow"/>
          <w:b w:val="0"/>
          <w:bCs w:val="0"/>
          <w:lang w:bidi="ar-EG"/>
        </w:rPr>
        <w:sectPr w:rsidR="00B1037E" w:rsidSect="00B1037E">
          <w:pgSz w:w="16834" w:h="11909" w:orient="landscape" w:code="9"/>
          <w:pgMar w:top="1152" w:right="864" w:bottom="1152" w:left="864" w:header="720" w:footer="720" w:gutter="0"/>
          <w:cols w:space="720"/>
          <w:docGrid w:linePitch="360"/>
        </w:sectPr>
      </w:pPr>
    </w:p>
    <w:p w:rsidR="003F6D4A" w:rsidRDefault="003F6D4A" w:rsidP="00E02821">
      <w:pPr>
        <w:tabs>
          <w:tab w:val="left" w:pos="1632"/>
        </w:tabs>
        <w:rPr>
          <w:lang w:bidi="ar-EG"/>
        </w:rPr>
      </w:pPr>
      <w:bookmarkStart w:id="0" w:name="_GoBack"/>
      <w:bookmarkEnd w:id="0"/>
    </w:p>
    <w:sectPr w:rsidR="003F6D4A" w:rsidSect="00DD60A2">
      <w:pgSz w:w="11909" w:h="16834" w:code="9"/>
      <w:pgMar w:top="864"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48A" w:rsidRDefault="00A9348A" w:rsidP="00A655F0">
      <w:pPr>
        <w:spacing w:after="0" w:line="240" w:lineRule="auto"/>
      </w:pPr>
      <w:r>
        <w:separator/>
      </w:r>
    </w:p>
  </w:endnote>
  <w:endnote w:type="continuationSeparator" w:id="1">
    <w:p w:rsidR="00A9348A" w:rsidRDefault="00A9348A" w:rsidP="00A6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845641"/>
      <w:docPartObj>
        <w:docPartGallery w:val="Page Numbers (Bottom of Page)"/>
        <w:docPartUnique/>
      </w:docPartObj>
    </w:sdtPr>
    <w:sdtContent>
      <w:p w:rsidR="005606A4" w:rsidRDefault="00541D40">
        <w:pPr>
          <w:pStyle w:val="Footer"/>
          <w:jc w:val="center"/>
        </w:pPr>
        <w:fldSimple w:instr=" PAGE   \* MERGEFORMAT ">
          <w:r w:rsidR="006D6DDD">
            <w:rPr>
              <w:noProof/>
            </w:rPr>
            <w:t>4</w:t>
          </w:r>
        </w:fldSimple>
      </w:p>
    </w:sdtContent>
  </w:sdt>
  <w:p w:rsidR="005606A4" w:rsidRDefault="00560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48A" w:rsidRDefault="00A9348A" w:rsidP="00A655F0">
      <w:pPr>
        <w:spacing w:after="0" w:line="240" w:lineRule="auto"/>
      </w:pPr>
      <w:r>
        <w:separator/>
      </w:r>
    </w:p>
  </w:footnote>
  <w:footnote w:type="continuationSeparator" w:id="1">
    <w:p w:rsidR="00A9348A" w:rsidRDefault="00A9348A" w:rsidP="00A65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abstractNum w:abstractNumId="0">
    <w:nsid w:val="046A7FF6"/>
    <w:multiLevelType w:val="hybridMultilevel"/>
    <w:tmpl w:val="8BACE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3055C"/>
    <w:multiLevelType w:val="hybridMultilevel"/>
    <w:tmpl w:val="7FA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168A0"/>
    <w:multiLevelType w:val="hybridMultilevel"/>
    <w:tmpl w:val="4A2CCD08"/>
    <w:lvl w:ilvl="0" w:tplc="5726A2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056B"/>
    <w:multiLevelType w:val="hybridMultilevel"/>
    <w:tmpl w:val="786E7518"/>
    <w:lvl w:ilvl="0" w:tplc="57388F22">
      <w:start w:val="1"/>
      <w:numFmt w:val="upperRoman"/>
      <w:lvlText w:val="%1."/>
      <w:lvlJc w:val="left"/>
      <w:pPr>
        <w:ind w:left="3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E1923"/>
    <w:multiLevelType w:val="hybridMultilevel"/>
    <w:tmpl w:val="2DB6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277A5"/>
    <w:multiLevelType w:val="hybridMultilevel"/>
    <w:tmpl w:val="03E48DE0"/>
    <w:lvl w:ilvl="0" w:tplc="CD3C1F74">
      <w:start w:val="1"/>
      <w:numFmt w:val="upperRoman"/>
      <w:pStyle w:val="Heading1"/>
      <w:lvlText w:val="%1."/>
      <w:lvlJc w:val="left"/>
      <w:pPr>
        <w:tabs>
          <w:tab w:val="num" w:pos="900"/>
        </w:tabs>
        <w:ind w:left="900" w:hanging="720"/>
      </w:pPr>
      <w:rPr>
        <w:rFonts w:hint="default"/>
      </w:rPr>
    </w:lvl>
    <w:lvl w:ilvl="1" w:tplc="944EE276">
      <w:start w:val="1"/>
      <w:numFmt w:val="bullet"/>
      <w:lvlText w:val=""/>
      <w:lvlJc w:val="left"/>
      <w:pPr>
        <w:tabs>
          <w:tab w:val="num" w:pos="1530"/>
        </w:tabs>
        <w:ind w:left="1530" w:hanging="360"/>
      </w:pPr>
      <w:rPr>
        <w:rFonts w:ascii="Symbol" w:hAnsi="Symbol" w:hint="default"/>
        <w:sz w:val="18"/>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76400C6"/>
    <w:multiLevelType w:val="hybridMultilevel"/>
    <w:tmpl w:val="9B1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436CD"/>
    <w:multiLevelType w:val="hybridMultilevel"/>
    <w:tmpl w:val="4934A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53A9F"/>
    <w:multiLevelType w:val="multilevel"/>
    <w:tmpl w:val="C66237F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50C9A"/>
    <w:multiLevelType w:val="multilevel"/>
    <w:tmpl w:val="50F4F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8311CC"/>
    <w:multiLevelType w:val="hybridMultilevel"/>
    <w:tmpl w:val="035C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65FF3"/>
    <w:multiLevelType w:val="hybridMultilevel"/>
    <w:tmpl w:val="09A6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674C5"/>
    <w:multiLevelType w:val="hybridMultilevel"/>
    <w:tmpl w:val="B82E4202"/>
    <w:lvl w:ilvl="0" w:tplc="A09861E2">
      <w:start w:val="6"/>
      <w:numFmt w:val="bullet"/>
      <w:lvlText w:val="-"/>
      <w:lvlJc w:val="left"/>
      <w:pPr>
        <w:ind w:left="720" w:hanging="360"/>
      </w:pPr>
      <w:rPr>
        <w:rFonts w:ascii="Arial Narrow" w:eastAsia="Times New Roman" w:hAnsi="Arial Narrow" w:cstheme="maj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206AF"/>
    <w:multiLevelType w:val="hybridMultilevel"/>
    <w:tmpl w:val="43BE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D4DC0"/>
    <w:multiLevelType w:val="hybridMultilevel"/>
    <w:tmpl w:val="0166E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9577C"/>
    <w:multiLevelType w:val="hybridMultilevel"/>
    <w:tmpl w:val="EC7A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75E21"/>
    <w:multiLevelType w:val="hybridMultilevel"/>
    <w:tmpl w:val="12DA9852"/>
    <w:lvl w:ilvl="0" w:tplc="C1766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F0C4D"/>
    <w:multiLevelType w:val="hybridMultilevel"/>
    <w:tmpl w:val="C28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1019B"/>
    <w:multiLevelType w:val="hybridMultilevel"/>
    <w:tmpl w:val="89560E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DFB6AE2"/>
    <w:multiLevelType w:val="hybridMultilevel"/>
    <w:tmpl w:val="5EE4AEEE"/>
    <w:lvl w:ilvl="0" w:tplc="E660AF80">
      <w:start w:val="4"/>
      <w:numFmt w:val="bullet"/>
      <w:lvlText w:val="-"/>
      <w:lvlJc w:val="left"/>
      <w:pPr>
        <w:ind w:left="720" w:hanging="360"/>
      </w:pPr>
      <w:rPr>
        <w:rFonts w:ascii="Arial Narrow" w:eastAsia="Times New Roman" w:hAnsi="Arial Narrow"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7"/>
  </w:num>
  <w:num w:numId="5">
    <w:abstractNumId w:val="15"/>
  </w:num>
  <w:num w:numId="6">
    <w:abstractNumId w:val="7"/>
  </w:num>
  <w:num w:numId="7">
    <w:abstractNumId w:val="2"/>
  </w:num>
  <w:num w:numId="8">
    <w:abstractNumId w:val="1"/>
  </w:num>
  <w:num w:numId="9">
    <w:abstractNumId w:val="18"/>
  </w:num>
  <w:num w:numId="10">
    <w:abstractNumId w:val="4"/>
  </w:num>
  <w:num w:numId="11">
    <w:abstractNumId w:val="13"/>
  </w:num>
  <w:num w:numId="12">
    <w:abstractNumId w:val="11"/>
  </w:num>
  <w:num w:numId="13">
    <w:abstractNumId w:val="12"/>
  </w:num>
  <w:num w:numId="14">
    <w:abstractNumId w:val="19"/>
  </w:num>
  <w:num w:numId="15">
    <w:abstractNumId w:val="9"/>
  </w:num>
  <w:num w:numId="16">
    <w:abstractNumId w:val="0"/>
  </w:num>
  <w:num w:numId="17">
    <w:abstractNumId w:val="14"/>
  </w:num>
  <w:num w:numId="18">
    <w:abstractNumId w:val="1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0"/>
    <w:footnote w:id="1"/>
  </w:footnotePr>
  <w:endnotePr>
    <w:endnote w:id="0"/>
    <w:endnote w:id="1"/>
  </w:endnotePr>
  <w:compat/>
  <w:rsids>
    <w:rsidRoot w:val="00601AAE"/>
    <w:rsid w:val="0000010B"/>
    <w:rsid w:val="00003EC0"/>
    <w:rsid w:val="000109A3"/>
    <w:rsid w:val="000115D7"/>
    <w:rsid w:val="0001561D"/>
    <w:rsid w:val="00020DD1"/>
    <w:rsid w:val="00025170"/>
    <w:rsid w:val="000265F3"/>
    <w:rsid w:val="00031358"/>
    <w:rsid w:val="00047591"/>
    <w:rsid w:val="000624D6"/>
    <w:rsid w:val="00064AF3"/>
    <w:rsid w:val="000767BD"/>
    <w:rsid w:val="00082E7E"/>
    <w:rsid w:val="000846CC"/>
    <w:rsid w:val="000861AA"/>
    <w:rsid w:val="00090322"/>
    <w:rsid w:val="000911AB"/>
    <w:rsid w:val="000A5647"/>
    <w:rsid w:val="000B47C2"/>
    <w:rsid w:val="000B6FBC"/>
    <w:rsid w:val="000C170F"/>
    <w:rsid w:val="000C4D60"/>
    <w:rsid w:val="000D0E41"/>
    <w:rsid w:val="000D1EAC"/>
    <w:rsid w:val="000D3461"/>
    <w:rsid w:val="000D38E5"/>
    <w:rsid w:val="000D4C63"/>
    <w:rsid w:val="000E6925"/>
    <w:rsid w:val="000F00ED"/>
    <w:rsid w:val="000F20E8"/>
    <w:rsid w:val="000F5699"/>
    <w:rsid w:val="00100882"/>
    <w:rsid w:val="00104176"/>
    <w:rsid w:val="001106E1"/>
    <w:rsid w:val="001220D9"/>
    <w:rsid w:val="0012278D"/>
    <w:rsid w:val="00133D9E"/>
    <w:rsid w:val="0014082C"/>
    <w:rsid w:val="001454AA"/>
    <w:rsid w:val="00147951"/>
    <w:rsid w:val="00150A2A"/>
    <w:rsid w:val="001510FB"/>
    <w:rsid w:val="00151B04"/>
    <w:rsid w:val="00152780"/>
    <w:rsid w:val="00153D09"/>
    <w:rsid w:val="00156159"/>
    <w:rsid w:val="001568DA"/>
    <w:rsid w:val="00156EEF"/>
    <w:rsid w:val="00157670"/>
    <w:rsid w:val="001610A0"/>
    <w:rsid w:val="001616DD"/>
    <w:rsid w:val="00161D8C"/>
    <w:rsid w:val="00165658"/>
    <w:rsid w:val="00165CCD"/>
    <w:rsid w:val="00174C77"/>
    <w:rsid w:val="00175771"/>
    <w:rsid w:val="0017691B"/>
    <w:rsid w:val="00177A3F"/>
    <w:rsid w:val="00186556"/>
    <w:rsid w:val="00186BFE"/>
    <w:rsid w:val="00190112"/>
    <w:rsid w:val="00191BB6"/>
    <w:rsid w:val="00193EBD"/>
    <w:rsid w:val="00194868"/>
    <w:rsid w:val="001A4ED8"/>
    <w:rsid w:val="001A77C3"/>
    <w:rsid w:val="001B1CD5"/>
    <w:rsid w:val="001B2FC2"/>
    <w:rsid w:val="001B6062"/>
    <w:rsid w:val="001C1BF2"/>
    <w:rsid w:val="001C748A"/>
    <w:rsid w:val="001C7F27"/>
    <w:rsid w:val="001D1E0B"/>
    <w:rsid w:val="001D41CB"/>
    <w:rsid w:val="001F04CD"/>
    <w:rsid w:val="001F127F"/>
    <w:rsid w:val="001F5B4B"/>
    <w:rsid w:val="002034E2"/>
    <w:rsid w:val="002049F7"/>
    <w:rsid w:val="00206C1C"/>
    <w:rsid w:val="00212E47"/>
    <w:rsid w:val="00214D2C"/>
    <w:rsid w:val="00216774"/>
    <w:rsid w:val="00217A7A"/>
    <w:rsid w:val="00226901"/>
    <w:rsid w:val="00226D14"/>
    <w:rsid w:val="00231D3B"/>
    <w:rsid w:val="00234EB4"/>
    <w:rsid w:val="00236F19"/>
    <w:rsid w:val="002452A9"/>
    <w:rsid w:val="00245F4F"/>
    <w:rsid w:val="002531B7"/>
    <w:rsid w:val="00254CB9"/>
    <w:rsid w:val="00261B3C"/>
    <w:rsid w:val="002659CD"/>
    <w:rsid w:val="00283FC6"/>
    <w:rsid w:val="00284298"/>
    <w:rsid w:val="00285AE9"/>
    <w:rsid w:val="00285AF5"/>
    <w:rsid w:val="00294C7A"/>
    <w:rsid w:val="002A0A40"/>
    <w:rsid w:val="002A2A82"/>
    <w:rsid w:val="002A751F"/>
    <w:rsid w:val="002A76BA"/>
    <w:rsid w:val="002B2AE8"/>
    <w:rsid w:val="002B56DB"/>
    <w:rsid w:val="002C309F"/>
    <w:rsid w:val="002C6910"/>
    <w:rsid w:val="002D3E8D"/>
    <w:rsid w:val="002D7AAC"/>
    <w:rsid w:val="002E103E"/>
    <w:rsid w:val="002E517B"/>
    <w:rsid w:val="002E602A"/>
    <w:rsid w:val="002F3260"/>
    <w:rsid w:val="002F4576"/>
    <w:rsid w:val="003167BA"/>
    <w:rsid w:val="0032797F"/>
    <w:rsid w:val="0033057B"/>
    <w:rsid w:val="00330D88"/>
    <w:rsid w:val="003357A8"/>
    <w:rsid w:val="00336A78"/>
    <w:rsid w:val="00337FE4"/>
    <w:rsid w:val="0034022D"/>
    <w:rsid w:val="00340D80"/>
    <w:rsid w:val="00340F7E"/>
    <w:rsid w:val="00346634"/>
    <w:rsid w:val="00346929"/>
    <w:rsid w:val="00347D90"/>
    <w:rsid w:val="00350ABE"/>
    <w:rsid w:val="00356AFF"/>
    <w:rsid w:val="003573D7"/>
    <w:rsid w:val="00360BB1"/>
    <w:rsid w:val="0036322E"/>
    <w:rsid w:val="00370CFF"/>
    <w:rsid w:val="00380D3C"/>
    <w:rsid w:val="0038332E"/>
    <w:rsid w:val="0038507F"/>
    <w:rsid w:val="003852DA"/>
    <w:rsid w:val="00385FE4"/>
    <w:rsid w:val="00390978"/>
    <w:rsid w:val="00395BBB"/>
    <w:rsid w:val="003A1420"/>
    <w:rsid w:val="003A1A0F"/>
    <w:rsid w:val="003A2A5F"/>
    <w:rsid w:val="003A3A7E"/>
    <w:rsid w:val="003A7634"/>
    <w:rsid w:val="003B6504"/>
    <w:rsid w:val="003B6ED7"/>
    <w:rsid w:val="003B77CD"/>
    <w:rsid w:val="003C0506"/>
    <w:rsid w:val="003C07D9"/>
    <w:rsid w:val="003C0823"/>
    <w:rsid w:val="003D43C2"/>
    <w:rsid w:val="003D4575"/>
    <w:rsid w:val="003F1661"/>
    <w:rsid w:val="003F4966"/>
    <w:rsid w:val="003F616B"/>
    <w:rsid w:val="003F6D4A"/>
    <w:rsid w:val="003F740C"/>
    <w:rsid w:val="00404E26"/>
    <w:rsid w:val="0040652A"/>
    <w:rsid w:val="00410E14"/>
    <w:rsid w:val="00411FB9"/>
    <w:rsid w:val="0041470A"/>
    <w:rsid w:val="00415216"/>
    <w:rsid w:val="00422F94"/>
    <w:rsid w:val="004239D3"/>
    <w:rsid w:val="0042543A"/>
    <w:rsid w:val="00432A70"/>
    <w:rsid w:val="004333F7"/>
    <w:rsid w:val="00434D95"/>
    <w:rsid w:val="00443737"/>
    <w:rsid w:val="00444116"/>
    <w:rsid w:val="00445BE3"/>
    <w:rsid w:val="00450737"/>
    <w:rsid w:val="004523B9"/>
    <w:rsid w:val="00455E6F"/>
    <w:rsid w:val="0046571E"/>
    <w:rsid w:val="0046672E"/>
    <w:rsid w:val="00467236"/>
    <w:rsid w:val="00467F0A"/>
    <w:rsid w:val="00470E4D"/>
    <w:rsid w:val="0047320D"/>
    <w:rsid w:val="0047421E"/>
    <w:rsid w:val="00480B69"/>
    <w:rsid w:val="00490B41"/>
    <w:rsid w:val="004917E2"/>
    <w:rsid w:val="004927A5"/>
    <w:rsid w:val="00492C2C"/>
    <w:rsid w:val="00495CFB"/>
    <w:rsid w:val="004A5847"/>
    <w:rsid w:val="004A649B"/>
    <w:rsid w:val="004A7D84"/>
    <w:rsid w:val="004B6B13"/>
    <w:rsid w:val="004B7C57"/>
    <w:rsid w:val="004C313D"/>
    <w:rsid w:val="004C5986"/>
    <w:rsid w:val="004C5EC3"/>
    <w:rsid w:val="004C6637"/>
    <w:rsid w:val="004D016D"/>
    <w:rsid w:val="004D37C3"/>
    <w:rsid w:val="004D3D26"/>
    <w:rsid w:val="004D4A5A"/>
    <w:rsid w:val="004D78CC"/>
    <w:rsid w:val="004E1BAE"/>
    <w:rsid w:val="004E3678"/>
    <w:rsid w:val="004E4769"/>
    <w:rsid w:val="004F4818"/>
    <w:rsid w:val="004F6335"/>
    <w:rsid w:val="00511F77"/>
    <w:rsid w:val="00512676"/>
    <w:rsid w:val="005126E5"/>
    <w:rsid w:val="00514AB6"/>
    <w:rsid w:val="005153D7"/>
    <w:rsid w:val="00516CCE"/>
    <w:rsid w:val="00517720"/>
    <w:rsid w:val="00520AAA"/>
    <w:rsid w:val="005216C8"/>
    <w:rsid w:val="00535455"/>
    <w:rsid w:val="005354EE"/>
    <w:rsid w:val="005361B5"/>
    <w:rsid w:val="0054155C"/>
    <w:rsid w:val="00541D40"/>
    <w:rsid w:val="0054253A"/>
    <w:rsid w:val="005529FB"/>
    <w:rsid w:val="00553057"/>
    <w:rsid w:val="00557045"/>
    <w:rsid w:val="005606A4"/>
    <w:rsid w:val="00560BE8"/>
    <w:rsid w:val="005630B9"/>
    <w:rsid w:val="00565C5E"/>
    <w:rsid w:val="00571187"/>
    <w:rsid w:val="00572D94"/>
    <w:rsid w:val="0057341F"/>
    <w:rsid w:val="0057353B"/>
    <w:rsid w:val="00573F7A"/>
    <w:rsid w:val="0057721B"/>
    <w:rsid w:val="00580D76"/>
    <w:rsid w:val="005860FA"/>
    <w:rsid w:val="00594AB8"/>
    <w:rsid w:val="005972FC"/>
    <w:rsid w:val="005A3EB4"/>
    <w:rsid w:val="005A6989"/>
    <w:rsid w:val="005A74E4"/>
    <w:rsid w:val="005A7CE7"/>
    <w:rsid w:val="005B1AA6"/>
    <w:rsid w:val="005B1DEA"/>
    <w:rsid w:val="005C0D54"/>
    <w:rsid w:val="005C33FE"/>
    <w:rsid w:val="005C7797"/>
    <w:rsid w:val="005D3A9A"/>
    <w:rsid w:val="005D4CD6"/>
    <w:rsid w:val="005D519B"/>
    <w:rsid w:val="005D6ABB"/>
    <w:rsid w:val="00601004"/>
    <w:rsid w:val="00601AAE"/>
    <w:rsid w:val="00602AC4"/>
    <w:rsid w:val="006054CB"/>
    <w:rsid w:val="006056BB"/>
    <w:rsid w:val="00612451"/>
    <w:rsid w:val="00617B9E"/>
    <w:rsid w:val="00621B69"/>
    <w:rsid w:val="0062366C"/>
    <w:rsid w:val="006260CC"/>
    <w:rsid w:val="006334E0"/>
    <w:rsid w:val="00646062"/>
    <w:rsid w:val="006503BD"/>
    <w:rsid w:val="006513FB"/>
    <w:rsid w:val="00651B1E"/>
    <w:rsid w:val="00654CD2"/>
    <w:rsid w:val="00657DDD"/>
    <w:rsid w:val="00660315"/>
    <w:rsid w:val="006606DE"/>
    <w:rsid w:val="0066370B"/>
    <w:rsid w:val="00667B08"/>
    <w:rsid w:val="00667C45"/>
    <w:rsid w:val="006870CA"/>
    <w:rsid w:val="00690E9D"/>
    <w:rsid w:val="006945CA"/>
    <w:rsid w:val="0069706F"/>
    <w:rsid w:val="006B1831"/>
    <w:rsid w:val="006B207D"/>
    <w:rsid w:val="006B7BE3"/>
    <w:rsid w:val="006C557C"/>
    <w:rsid w:val="006D403F"/>
    <w:rsid w:val="006D4077"/>
    <w:rsid w:val="006D6575"/>
    <w:rsid w:val="006D6DDD"/>
    <w:rsid w:val="006E2D9A"/>
    <w:rsid w:val="006E50B0"/>
    <w:rsid w:val="006E7E9F"/>
    <w:rsid w:val="006F2380"/>
    <w:rsid w:val="006F77B2"/>
    <w:rsid w:val="00700296"/>
    <w:rsid w:val="007012B3"/>
    <w:rsid w:val="00704930"/>
    <w:rsid w:val="0070680E"/>
    <w:rsid w:val="007127A4"/>
    <w:rsid w:val="0071372C"/>
    <w:rsid w:val="00723DD7"/>
    <w:rsid w:val="00725A59"/>
    <w:rsid w:val="007304F3"/>
    <w:rsid w:val="00733A3E"/>
    <w:rsid w:val="007425C0"/>
    <w:rsid w:val="007453CF"/>
    <w:rsid w:val="00747C13"/>
    <w:rsid w:val="00754061"/>
    <w:rsid w:val="00754CB3"/>
    <w:rsid w:val="00756466"/>
    <w:rsid w:val="00760F75"/>
    <w:rsid w:val="00766400"/>
    <w:rsid w:val="00770C98"/>
    <w:rsid w:val="00772DCA"/>
    <w:rsid w:val="00773A2C"/>
    <w:rsid w:val="007760E9"/>
    <w:rsid w:val="007772F2"/>
    <w:rsid w:val="00783124"/>
    <w:rsid w:val="00783364"/>
    <w:rsid w:val="0078515F"/>
    <w:rsid w:val="00785FDB"/>
    <w:rsid w:val="00787667"/>
    <w:rsid w:val="007900D8"/>
    <w:rsid w:val="0079241A"/>
    <w:rsid w:val="00792F96"/>
    <w:rsid w:val="007A3BAA"/>
    <w:rsid w:val="007A4517"/>
    <w:rsid w:val="007A5D6E"/>
    <w:rsid w:val="007A7EB1"/>
    <w:rsid w:val="007B2FEE"/>
    <w:rsid w:val="007B4149"/>
    <w:rsid w:val="007B42F7"/>
    <w:rsid w:val="007B79D5"/>
    <w:rsid w:val="007C00CB"/>
    <w:rsid w:val="007C1CCC"/>
    <w:rsid w:val="007C3199"/>
    <w:rsid w:val="007C3EE7"/>
    <w:rsid w:val="007D1685"/>
    <w:rsid w:val="007D2EF2"/>
    <w:rsid w:val="007D32AB"/>
    <w:rsid w:val="007D7743"/>
    <w:rsid w:val="007E3AD1"/>
    <w:rsid w:val="007E476F"/>
    <w:rsid w:val="007E4FA8"/>
    <w:rsid w:val="007E6C16"/>
    <w:rsid w:val="007F0C34"/>
    <w:rsid w:val="007F25A9"/>
    <w:rsid w:val="007F7494"/>
    <w:rsid w:val="00803926"/>
    <w:rsid w:val="0081324D"/>
    <w:rsid w:val="00817B40"/>
    <w:rsid w:val="00820D83"/>
    <w:rsid w:val="00824B4F"/>
    <w:rsid w:val="00825712"/>
    <w:rsid w:val="00831A7E"/>
    <w:rsid w:val="008329CF"/>
    <w:rsid w:val="00833017"/>
    <w:rsid w:val="00837BF4"/>
    <w:rsid w:val="00854D5E"/>
    <w:rsid w:val="008557A3"/>
    <w:rsid w:val="008576AF"/>
    <w:rsid w:val="00867D9C"/>
    <w:rsid w:val="00870124"/>
    <w:rsid w:val="0087504E"/>
    <w:rsid w:val="008773AD"/>
    <w:rsid w:val="00881173"/>
    <w:rsid w:val="00885068"/>
    <w:rsid w:val="00886990"/>
    <w:rsid w:val="00887E53"/>
    <w:rsid w:val="00893119"/>
    <w:rsid w:val="008A4477"/>
    <w:rsid w:val="008B1EDD"/>
    <w:rsid w:val="008B2BD2"/>
    <w:rsid w:val="008C1B69"/>
    <w:rsid w:val="008C4821"/>
    <w:rsid w:val="008D28CE"/>
    <w:rsid w:val="008D2BF8"/>
    <w:rsid w:val="008D3961"/>
    <w:rsid w:val="008D72E2"/>
    <w:rsid w:val="008E4E05"/>
    <w:rsid w:val="008F5BF7"/>
    <w:rsid w:val="009003EA"/>
    <w:rsid w:val="00903762"/>
    <w:rsid w:val="009115A8"/>
    <w:rsid w:val="00911AFA"/>
    <w:rsid w:val="00911F69"/>
    <w:rsid w:val="00913561"/>
    <w:rsid w:val="009161FD"/>
    <w:rsid w:val="0092242B"/>
    <w:rsid w:val="00926E90"/>
    <w:rsid w:val="00930644"/>
    <w:rsid w:val="009325F9"/>
    <w:rsid w:val="00937427"/>
    <w:rsid w:val="00937626"/>
    <w:rsid w:val="009411B1"/>
    <w:rsid w:val="0094280B"/>
    <w:rsid w:val="009446F2"/>
    <w:rsid w:val="00944E2D"/>
    <w:rsid w:val="00947448"/>
    <w:rsid w:val="00955100"/>
    <w:rsid w:val="009645DF"/>
    <w:rsid w:val="0097444F"/>
    <w:rsid w:val="00974816"/>
    <w:rsid w:val="009806A6"/>
    <w:rsid w:val="0098123C"/>
    <w:rsid w:val="009812AD"/>
    <w:rsid w:val="00994472"/>
    <w:rsid w:val="00994CE6"/>
    <w:rsid w:val="009A10AF"/>
    <w:rsid w:val="009A34BE"/>
    <w:rsid w:val="009A543A"/>
    <w:rsid w:val="009A5B1E"/>
    <w:rsid w:val="009A714F"/>
    <w:rsid w:val="009B5560"/>
    <w:rsid w:val="009B7DE2"/>
    <w:rsid w:val="009C0573"/>
    <w:rsid w:val="009C5B7B"/>
    <w:rsid w:val="009C6201"/>
    <w:rsid w:val="009C7A4F"/>
    <w:rsid w:val="009D66E3"/>
    <w:rsid w:val="009D73FA"/>
    <w:rsid w:val="009D7A31"/>
    <w:rsid w:val="009E0950"/>
    <w:rsid w:val="009E6B5D"/>
    <w:rsid w:val="009F633A"/>
    <w:rsid w:val="00A013DF"/>
    <w:rsid w:val="00A02A8F"/>
    <w:rsid w:val="00A06654"/>
    <w:rsid w:val="00A12942"/>
    <w:rsid w:val="00A133E5"/>
    <w:rsid w:val="00A140AA"/>
    <w:rsid w:val="00A2307F"/>
    <w:rsid w:val="00A271D4"/>
    <w:rsid w:val="00A31517"/>
    <w:rsid w:val="00A36C9E"/>
    <w:rsid w:val="00A4333B"/>
    <w:rsid w:val="00A52076"/>
    <w:rsid w:val="00A5245B"/>
    <w:rsid w:val="00A537E1"/>
    <w:rsid w:val="00A53E54"/>
    <w:rsid w:val="00A57074"/>
    <w:rsid w:val="00A60FB3"/>
    <w:rsid w:val="00A6107A"/>
    <w:rsid w:val="00A655F0"/>
    <w:rsid w:val="00A73EC7"/>
    <w:rsid w:val="00A76A6B"/>
    <w:rsid w:val="00A87076"/>
    <w:rsid w:val="00A9348A"/>
    <w:rsid w:val="00A94CAB"/>
    <w:rsid w:val="00A967BE"/>
    <w:rsid w:val="00AA08B1"/>
    <w:rsid w:val="00AA09E2"/>
    <w:rsid w:val="00AA257D"/>
    <w:rsid w:val="00AA495C"/>
    <w:rsid w:val="00AA5134"/>
    <w:rsid w:val="00AA620D"/>
    <w:rsid w:val="00AB3276"/>
    <w:rsid w:val="00AB77B9"/>
    <w:rsid w:val="00AC36CD"/>
    <w:rsid w:val="00AC49F0"/>
    <w:rsid w:val="00AC6DFA"/>
    <w:rsid w:val="00AC7AC1"/>
    <w:rsid w:val="00AE1647"/>
    <w:rsid w:val="00AE5FFD"/>
    <w:rsid w:val="00AE7B03"/>
    <w:rsid w:val="00AF0E12"/>
    <w:rsid w:val="00B01E69"/>
    <w:rsid w:val="00B027AD"/>
    <w:rsid w:val="00B04ABB"/>
    <w:rsid w:val="00B04B04"/>
    <w:rsid w:val="00B07CE1"/>
    <w:rsid w:val="00B1037E"/>
    <w:rsid w:val="00B113B4"/>
    <w:rsid w:val="00B1264D"/>
    <w:rsid w:val="00B12FFD"/>
    <w:rsid w:val="00B142C6"/>
    <w:rsid w:val="00B14A73"/>
    <w:rsid w:val="00B17604"/>
    <w:rsid w:val="00B24A75"/>
    <w:rsid w:val="00B34EBE"/>
    <w:rsid w:val="00B34F9D"/>
    <w:rsid w:val="00B366C8"/>
    <w:rsid w:val="00B4117E"/>
    <w:rsid w:val="00B55FB3"/>
    <w:rsid w:val="00B62CFA"/>
    <w:rsid w:val="00B63AEB"/>
    <w:rsid w:val="00B66EBF"/>
    <w:rsid w:val="00B706E2"/>
    <w:rsid w:val="00B742B6"/>
    <w:rsid w:val="00B7446B"/>
    <w:rsid w:val="00B80791"/>
    <w:rsid w:val="00B80A17"/>
    <w:rsid w:val="00B83F8A"/>
    <w:rsid w:val="00B84997"/>
    <w:rsid w:val="00B854F9"/>
    <w:rsid w:val="00B87A67"/>
    <w:rsid w:val="00B87D8C"/>
    <w:rsid w:val="00B958FA"/>
    <w:rsid w:val="00BA5599"/>
    <w:rsid w:val="00BA5E96"/>
    <w:rsid w:val="00BB05BC"/>
    <w:rsid w:val="00BB1AD6"/>
    <w:rsid w:val="00BB3790"/>
    <w:rsid w:val="00BB72D2"/>
    <w:rsid w:val="00BC3462"/>
    <w:rsid w:val="00BC46D3"/>
    <w:rsid w:val="00BD1EED"/>
    <w:rsid w:val="00BD740C"/>
    <w:rsid w:val="00BE6A7A"/>
    <w:rsid w:val="00BF3B0D"/>
    <w:rsid w:val="00BF426B"/>
    <w:rsid w:val="00BF4425"/>
    <w:rsid w:val="00BF48BF"/>
    <w:rsid w:val="00C03559"/>
    <w:rsid w:val="00C125F4"/>
    <w:rsid w:val="00C14764"/>
    <w:rsid w:val="00C17292"/>
    <w:rsid w:val="00C20C22"/>
    <w:rsid w:val="00C23829"/>
    <w:rsid w:val="00C33D34"/>
    <w:rsid w:val="00C359BB"/>
    <w:rsid w:val="00C36072"/>
    <w:rsid w:val="00C37D97"/>
    <w:rsid w:val="00C41B51"/>
    <w:rsid w:val="00C433FD"/>
    <w:rsid w:val="00C56D2C"/>
    <w:rsid w:val="00C56F40"/>
    <w:rsid w:val="00C6065B"/>
    <w:rsid w:val="00C61A91"/>
    <w:rsid w:val="00C61DB6"/>
    <w:rsid w:val="00C67D9C"/>
    <w:rsid w:val="00C72CC2"/>
    <w:rsid w:val="00C837F7"/>
    <w:rsid w:val="00C87B79"/>
    <w:rsid w:val="00C97D99"/>
    <w:rsid w:val="00CA158E"/>
    <w:rsid w:val="00CB19D2"/>
    <w:rsid w:val="00CC0354"/>
    <w:rsid w:val="00CC327B"/>
    <w:rsid w:val="00CC40E9"/>
    <w:rsid w:val="00CD06A2"/>
    <w:rsid w:val="00CD6CB5"/>
    <w:rsid w:val="00CD6E27"/>
    <w:rsid w:val="00D01899"/>
    <w:rsid w:val="00D02729"/>
    <w:rsid w:val="00D028DC"/>
    <w:rsid w:val="00D02F02"/>
    <w:rsid w:val="00D02F0B"/>
    <w:rsid w:val="00D11D1F"/>
    <w:rsid w:val="00D1271C"/>
    <w:rsid w:val="00D13BB7"/>
    <w:rsid w:val="00D14E94"/>
    <w:rsid w:val="00D160FB"/>
    <w:rsid w:val="00D20F83"/>
    <w:rsid w:val="00D217C8"/>
    <w:rsid w:val="00D262E2"/>
    <w:rsid w:val="00D323E3"/>
    <w:rsid w:val="00D33C22"/>
    <w:rsid w:val="00D3451C"/>
    <w:rsid w:val="00D345B7"/>
    <w:rsid w:val="00D351A1"/>
    <w:rsid w:val="00D4418F"/>
    <w:rsid w:val="00D462E6"/>
    <w:rsid w:val="00D50601"/>
    <w:rsid w:val="00D513E2"/>
    <w:rsid w:val="00D51B70"/>
    <w:rsid w:val="00D53AFE"/>
    <w:rsid w:val="00D639CD"/>
    <w:rsid w:val="00D70307"/>
    <w:rsid w:val="00D70ED6"/>
    <w:rsid w:val="00D74466"/>
    <w:rsid w:val="00D7504C"/>
    <w:rsid w:val="00D7660C"/>
    <w:rsid w:val="00D84D4C"/>
    <w:rsid w:val="00D858EB"/>
    <w:rsid w:val="00D927BE"/>
    <w:rsid w:val="00D95671"/>
    <w:rsid w:val="00DA52DB"/>
    <w:rsid w:val="00DA5D2C"/>
    <w:rsid w:val="00DA5FD2"/>
    <w:rsid w:val="00DB1B07"/>
    <w:rsid w:val="00DB3FF0"/>
    <w:rsid w:val="00DB54A1"/>
    <w:rsid w:val="00DC0212"/>
    <w:rsid w:val="00DC16E5"/>
    <w:rsid w:val="00DC4AFC"/>
    <w:rsid w:val="00DD0965"/>
    <w:rsid w:val="00DD5168"/>
    <w:rsid w:val="00DD60A2"/>
    <w:rsid w:val="00DD7595"/>
    <w:rsid w:val="00DE5558"/>
    <w:rsid w:val="00DE74C3"/>
    <w:rsid w:val="00DE7556"/>
    <w:rsid w:val="00DF10C3"/>
    <w:rsid w:val="00DF11F0"/>
    <w:rsid w:val="00DF12A1"/>
    <w:rsid w:val="00DF13B6"/>
    <w:rsid w:val="00DF1643"/>
    <w:rsid w:val="00E01197"/>
    <w:rsid w:val="00E0208F"/>
    <w:rsid w:val="00E02821"/>
    <w:rsid w:val="00E0462D"/>
    <w:rsid w:val="00E115F6"/>
    <w:rsid w:val="00E13228"/>
    <w:rsid w:val="00E22B31"/>
    <w:rsid w:val="00E22DFD"/>
    <w:rsid w:val="00E2316C"/>
    <w:rsid w:val="00E257F6"/>
    <w:rsid w:val="00E27B87"/>
    <w:rsid w:val="00E3359B"/>
    <w:rsid w:val="00E34DEB"/>
    <w:rsid w:val="00E37B48"/>
    <w:rsid w:val="00E37DF0"/>
    <w:rsid w:val="00E4407B"/>
    <w:rsid w:val="00E5365D"/>
    <w:rsid w:val="00E61AFE"/>
    <w:rsid w:val="00E664C4"/>
    <w:rsid w:val="00E83F37"/>
    <w:rsid w:val="00E85541"/>
    <w:rsid w:val="00E86223"/>
    <w:rsid w:val="00E90438"/>
    <w:rsid w:val="00E93980"/>
    <w:rsid w:val="00E93B12"/>
    <w:rsid w:val="00E9547B"/>
    <w:rsid w:val="00E96905"/>
    <w:rsid w:val="00EA3992"/>
    <w:rsid w:val="00EA400A"/>
    <w:rsid w:val="00EA45FB"/>
    <w:rsid w:val="00EA6E0D"/>
    <w:rsid w:val="00EB028F"/>
    <w:rsid w:val="00EB16AF"/>
    <w:rsid w:val="00EB2857"/>
    <w:rsid w:val="00EB4C1F"/>
    <w:rsid w:val="00EB6006"/>
    <w:rsid w:val="00EC53A9"/>
    <w:rsid w:val="00EC5444"/>
    <w:rsid w:val="00EC74B9"/>
    <w:rsid w:val="00ED3335"/>
    <w:rsid w:val="00ED7092"/>
    <w:rsid w:val="00EE5FA7"/>
    <w:rsid w:val="00EF6951"/>
    <w:rsid w:val="00EF6A12"/>
    <w:rsid w:val="00F01592"/>
    <w:rsid w:val="00F015D2"/>
    <w:rsid w:val="00F02435"/>
    <w:rsid w:val="00F05C12"/>
    <w:rsid w:val="00F1069E"/>
    <w:rsid w:val="00F11394"/>
    <w:rsid w:val="00F128A9"/>
    <w:rsid w:val="00F1443E"/>
    <w:rsid w:val="00F177E5"/>
    <w:rsid w:val="00F20999"/>
    <w:rsid w:val="00F248E2"/>
    <w:rsid w:val="00F25622"/>
    <w:rsid w:val="00F314B9"/>
    <w:rsid w:val="00F34A71"/>
    <w:rsid w:val="00F353BF"/>
    <w:rsid w:val="00F35966"/>
    <w:rsid w:val="00F35FF7"/>
    <w:rsid w:val="00F467B6"/>
    <w:rsid w:val="00F467D8"/>
    <w:rsid w:val="00F5542D"/>
    <w:rsid w:val="00F56419"/>
    <w:rsid w:val="00F56457"/>
    <w:rsid w:val="00F61172"/>
    <w:rsid w:val="00F624F3"/>
    <w:rsid w:val="00F63C31"/>
    <w:rsid w:val="00F63F94"/>
    <w:rsid w:val="00F658DE"/>
    <w:rsid w:val="00F67B7D"/>
    <w:rsid w:val="00F71225"/>
    <w:rsid w:val="00F824D9"/>
    <w:rsid w:val="00F831EF"/>
    <w:rsid w:val="00F84EEA"/>
    <w:rsid w:val="00F859BB"/>
    <w:rsid w:val="00F95192"/>
    <w:rsid w:val="00F959FD"/>
    <w:rsid w:val="00FA6061"/>
    <w:rsid w:val="00FB1776"/>
    <w:rsid w:val="00FB1EC9"/>
    <w:rsid w:val="00FB4125"/>
    <w:rsid w:val="00FB4EF5"/>
    <w:rsid w:val="00FB6826"/>
    <w:rsid w:val="00FB71B7"/>
    <w:rsid w:val="00FC1710"/>
    <w:rsid w:val="00FC705F"/>
    <w:rsid w:val="00FD3CDF"/>
    <w:rsid w:val="00FD4F7D"/>
    <w:rsid w:val="00FE0006"/>
    <w:rsid w:val="00FE18E6"/>
    <w:rsid w:val="00FF248D"/>
    <w:rsid w:val="00FF43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C3"/>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qFormat/>
    <w:rsid w:val="004D37C3"/>
    <w:pPr>
      <w:keepNext/>
      <w:numPr>
        <w:numId w:val="1"/>
      </w:numPr>
      <w:pBdr>
        <w:top w:val="single" w:sz="4" w:space="1" w:color="auto"/>
      </w:pBdr>
      <w:tabs>
        <w:tab w:val="num" w:pos="720"/>
      </w:tabs>
      <w:suppressAutoHyphens/>
      <w:spacing w:before="104" w:after="226"/>
      <w:ind w:left="720"/>
      <w:outlineLvl w:val="0"/>
    </w:pPr>
    <w:rPr>
      <w:rFonts w:ascii="Century Gothic" w:hAnsi="Century Gothic"/>
      <w:smallCaps/>
      <w:spacing w:val="-2"/>
      <w:szCs w:val="20"/>
    </w:rPr>
  </w:style>
  <w:style w:type="paragraph" w:styleId="Heading2">
    <w:name w:val="heading 2"/>
    <w:basedOn w:val="Normal"/>
    <w:next w:val="Normal"/>
    <w:link w:val="Heading2Char"/>
    <w:qFormat/>
    <w:rsid w:val="004D37C3"/>
    <w:pPr>
      <w:keepNext/>
      <w:ind w:left="720"/>
      <w:outlineLvl w:val="1"/>
    </w:pPr>
    <w:rPr>
      <w:rFonts w:ascii="Arial Narrow" w:hAnsi="Arial Narrow"/>
    </w:rPr>
  </w:style>
  <w:style w:type="paragraph" w:styleId="Heading3">
    <w:name w:val="heading 3"/>
    <w:basedOn w:val="Normal"/>
    <w:next w:val="Normal"/>
    <w:link w:val="Heading3Char"/>
    <w:qFormat/>
    <w:rsid w:val="004D37C3"/>
    <w:pPr>
      <w:keepNext/>
      <w:widowControl w:val="0"/>
      <w:tabs>
        <w:tab w:val="left" w:pos="2160"/>
        <w:tab w:val="left" w:pos="9360"/>
      </w:tabs>
      <w:outlineLvl w:val="2"/>
    </w:pPr>
    <w:rPr>
      <w:rFonts w:ascii="Courier" w:hAnsi="Courie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7C3"/>
    <w:rPr>
      <w:rFonts w:ascii="Century Gothic" w:eastAsia="Times New Roman" w:hAnsi="Century Gothic" w:cstheme="majorBidi"/>
      <w:b/>
      <w:bCs/>
      <w:smallCaps/>
      <w:color w:val="000000"/>
      <w:spacing w:val="-2"/>
      <w:sz w:val="28"/>
      <w:szCs w:val="20"/>
      <w:lang w:val="en-GB"/>
    </w:rPr>
  </w:style>
  <w:style w:type="character" w:customStyle="1" w:styleId="Heading2Char">
    <w:name w:val="Heading 2 Char"/>
    <w:basedOn w:val="DefaultParagraphFont"/>
    <w:link w:val="Heading2"/>
    <w:rsid w:val="004D37C3"/>
    <w:rPr>
      <w:rFonts w:ascii="Arial Narrow" w:eastAsia="Times New Roman" w:hAnsi="Arial Narrow" w:cstheme="majorBidi"/>
      <w:b/>
      <w:bCs/>
      <w:color w:val="000000"/>
      <w:sz w:val="28"/>
      <w:szCs w:val="28"/>
      <w:lang w:val="en-GB"/>
    </w:rPr>
  </w:style>
  <w:style w:type="character" w:customStyle="1" w:styleId="Heading3Char">
    <w:name w:val="Heading 3 Char"/>
    <w:basedOn w:val="DefaultParagraphFont"/>
    <w:link w:val="Heading3"/>
    <w:rsid w:val="004D37C3"/>
    <w:rPr>
      <w:rFonts w:ascii="Courier" w:eastAsia="Times New Roman" w:hAnsi="Courier" w:cstheme="majorBidi"/>
      <w:b/>
      <w:bCs/>
      <w:color w:val="000000"/>
      <w:sz w:val="28"/>
      <w:szCs w:val="20"/>
    </w:rPr>
  </w:style>
  <w:style w:type="paragraph" w:styleId="FootnoteText">
    <w:name w:val="footnote text"/>
    <w:basedOn w:val="Normal"/>
    <w:link w:val="FootnoteTextChar"/>
    <w:semiHidden/>
    <w:rsid w:val="004D37C3"/>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4D37C3"/>
    <w:rPr>
      <w:rFonts w:ascii="Courier" w:eastAsia="Times New Roman" w:hAnsi="Courier" w:cstheme="majorBidi"/>
      <w:b/>
      <w:bCs/>
      <w:color w:val="000000"/>
      <w:sz w:val="28"/>
      <w:szCs w:val="20"/>
    </w:rPr>
  </w:style>
  <w:style w:type="paragraph" w:styleId="CommentText">
    <w:name w:val="annotation text"/>
    <w:basedOn w:val="Normal"/>
    <w:link w:val="CommentTextChar"/>
    <w:uiPriority w:val="99"/>
    <w:rsid w:val="004D37C3"/>
    <w:rPr>
      <w:szCs w:val="20"/>
    </w:rPr>
  </w:style>
  <w:style w:type="character" w:customStyle="1" w:styleId="CommentTextChar">
    <w:name w:val="Comment Text Char"/>
    <w:basedOn w:val="DefaultParagraphFont"/>
    <w:link w:val="CommentText"/>
    <w:uiPriority w:val="99"/>
    <w:rsid w:val="004D37C3"/>
    <w:rPr>
      <w:rFonts w:asciiTheme="majorBidi" w:eastAsia="Times New Roman" w:hAnsiTheme="majorBidi" w:cstheme="majorBidi"/>
      <w:b/>
      <w:bCs/>
      <w:color w:val="000000"/>
      <w:sz w:val="28"/>
      <w:szCs w:val="20"/>
      <w:lang w:val="en-GB"/>
    </w:rPr>
  </w:style>
  <w:style w:type="character" w:styleId="FootnoteReference">
    <w:name w:val="footnote reference"/>
    <w:basedOn w:val="DefaultParagraphFont"/>
    <w:uiPriority w:val="99"/>
    <w:rsid w:val="004D37C3"/>
    <w:rPr>
      <w:rFonts w:ascii="Arial" w:hAnsi="Arial"/>
      <w:sz w:val="18"/>
      <w:vertAlign w:val="superscript"/>
    </w:rPr>
  </w:style>
  <w:style w:type="paragraph" w:styleId="ListParagraph">
    <w:name w:val="List Paragraph"/>
    <w:basedOn w:val="Normal"/>
    <w:uiPriority w:val="99"/>
    <w:qFormat/>
    <w:rsid w:val="004D37C3"/>
    <w:pPr>
      <w:spacing w:after="0"/>
      <w:ind w:left="720"/>
      <w:jc w:val="left"/>
    </w:pPr>
    <w:rPr>
      <w:rFonts w:ascii="Times New Roman" w:hAnsi="Times New Roman"/>
      <w:sz w:val="24"/>
      <w:lang w:val="en-US"/>
    </w:rPr>
  </w:style>
  <w:style w:type="character" w:customStyle="1" w:styleId="value">
    <w:name w:val="value"/>
    <w:basedOn w:val="DefaultParagraphFont"/>
    <w:rsid w:val="004D37C3"/>
  </w:style>
  <w:style w:type="paragraph" w:styleId="BalloonText">
    <w:name w:val="Balloon Text"/>
    <w:basedOn w:val="Normal"/>
    <w:link w:val="BalloonTextChar"/>
    <w:uiPriority w:val="99"/>
    <w:semiHidden/>
    <w:unhideWhenUsed/>
    <w:rsid w:val="004D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C3"/>
    <w:rPr>
      <w:rFonts w:ascii="Tahoma" w:eastAsia="Times New Roman" w:hAnsi="Tahoma" w:cs="Tahoma"/>
      <w:b/>
      <w:bCs/>
      <w:color w:val="000000"/>
      <w:sz w:val="16"/>
      <w:szCs w:val="16"/>
      <w:lang w:val="en-GB"/>
    </w:rPr>
  </w:style>
  <w:style w:type="paragraph" w:styleId="Header">
    <w:name w:val="header"/>
    <w:basedOn w:val="Normal"/>
    <w:link w:val="HeaderChar"/>
    <w:uiPriority w:val="99"/>
    <w:semiHidden/>
    <w:unhideWhenUsed/>
    <w:rsid w:val="00A655F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5F0"/>
    <w:rPr>
      <w:rFonts w:asciiTheme="majorBidi" w:eastAsia="Times New Roman" w:hAnsiTheme="majorBidi" w:cstheme="majorBidi"/>
      <w:b/>
      <w:bCs/>
      <w:color w:val="000000"/>
      <w:sz w:val="28"/>
      <w:szCs w:val="28"/>
      <w:lang w:val="en-GB"/>
    </w:rPr>
  </w:style>
  <w:style w:type="paragraph" w:styleId="Footer">
    <w:name w:val="footer"/>
    <w:basedOn w:val="Normal"/>
    <w:link w:val="FooterChar"/>
    <w:uiPriority w:val="99"/>
    <w:unhideWhenUsed/>
    <w:rsid w:val="00A655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5F0"/>
    <w:rPr>
      <w:rFonts w:asciiTheme="majorBidi" w:eastAsia="Times New Roman" w:hAnsiTheme="majorBidi" w:cstheme="majorBidi"/>
      <w:b/>
      <w:bCs/>
      <w:color w:val="000000"/>
      <w:sz w:val="28"/>
      <w:szCs w:val="28"/>
      <w:lang w:val="en-GB"/>
    </w:rPr>
  </w:style>
  <w:style w:type="paragraph" w:styleId="NormalWeb">
    <w:name w:val="Normal (Web)"/>
    <w:basedOn w:val="Normal"/>
    <w:uiPriority w:val="99"/>
    <w:unhideWhenUsed/>
    <w:rsid w:val="000767BD"/>
    <w:pPr>
      <w:spacing w:before="100" w:beforeAutospacing="1" w:after="100" w:afterAutospacing="1" w:line="240" w:lineRule="auto"/>
      <w:jc w:val="left"/>
    </w:pPr>
    <w:rPr>
      <w:rFonts w:ascii="Times New Roman" w:hAnsi="Times New Roman" w:cs="Times New Roman"/>
      <w:b w:val="0"/>
      <w:bCs w:val="0"/>
      <w:color w:val="auto"/>
      <w:sz w:val="24"/>
      <w:szCs w:val="24"/>
      <w:lang w:val="en-US"/>
    </w:rPr>
  </w:style>
  <w:style w:type="table" w:styleId="TableGrid">
    <w:name w:val="Table Grid"/>
    <w:basedOn w:val="TableNormal"/>
    <w:rsid w:val="0029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65B"/>
    <w:rPr>
      <w:sz w:val="16"/>
      <w:szCs w:val="16"/>
    </w:rPr>
  </w:style>
  <w:style w:type="paragraph" w:styleId="CommentSubject">
    <w:name w:val="annotation subject"/>
    <w:basedOn w:val="CommentText"/>
    <w:next w:val="CommentText"/>
    <w:link w:val="CommentSubjectChar"/>
    <w:uiPriority w:val="99"/>
    <w:semiHidden/>
    <w:unhideWhenUsed/>
    <w:rsid w:val="00C6065B"/>
    <w:pPr>
      <w:spacing w:line="240" w:lineRule="auto"/>
    </w:pPr>
    <w:rPr>
      <w:sz w:val="20"/>
    </w:rPr>
  </w:style>
  <w:style w:type="character" w:customStyle="1" w:styleId="CommentSubjectChar">
    <w:name w:val="Comment Subject Char"/>
    <w:basedOn w:val="CommentTextChar"/>
    <w:link w:val="CommentSubject"/>
    <w:uiPriority w:val="99"/>
    <w:semiHidden/>
    <w:rsid w:val="00C6065B"/>
    <w:rPr>
      <w:rFonts w:asciiTheme="majorBidi" w:eastAsia="Times New Roman" w:hAnsiTheme="majorBidi" w:cstheme="majorBidi"/>
      <w:b/>
      <w:bCs/>
      <w:color w:val="000000"/>
      <w:sz w:val="20"/>
      <w:szCs w:val="20"/>
      <w:lang w:val="en-GB"/>
    </w:rPr>
  </w:style>
  <w:style w:type="paragraph" w:styleId="NoSpacing">
    <w:name w:val="No Spacing"/>
    <w:uiPriority w:val="99"/>
    <w:qFormat/>
    <w:rsid w:val="00517720"/>
    <w:pPr>
      <w:spacing w:after="0" w:line="240" w:lineRule="auto"/>
      <w:jc w:val="both"/>
    </w:pPr>
    <w:rPr>
      <w:rFonts w:asciiTheme="majorBidi" w:eastAsia="Times New Roman" w:hAnsiTheme="majorBidi" w:cstheme="majorBidi"/>
      <w:b/>
      <w:bCs/>
      <w:color w:val="000000"/>
      <w:sz w:val="28"/>
      <w:szCs w:val="28"/>
      <w:lang w:val="en-GB"/>
    </w:rPr>
  </w:style>
  <w:style w:type="paragraph" w:styleId="BodyText3">
    <w:name w:val="Body Text 3"/>
    <w:basedOn w:val="Normal"/>
    <w:link w:val="BodyText3Char"/>
    <w:rsid w:val="0054155C"/>
    <w:rPr>
      <w:szCs w:val="20"/>
      <w:lang w:val="en-US"/>
    </w:rPr>
  </w:style>
  <w:style w:type="character" w:customStyle="1" w:styleId="BodyText3Char">
    <w:name w:val="Body Text 3 Char"/>
    <w:basedOn w:val="DefaultParagraphFont"/>
    <w:link w:val="BodyText3"/>
    <w:rsid w:val="0054155C"/>
    <w:rPr>
      <w:rFonts w:asciiTheme="majorBidi" w:eastAsia="Times New Roman" w:hAnsiTheme="majorBidi" w:cstheme="majorBidi"/>
      <w:b/>
      <w:bCs/>
      <w:color w:val="000000"/>
      <w:sz w:val="28"/>
      <w:szCs w:val="20"/>
    </w:rPr>
  </w:style>
  <w:style w:type="paragraph" w:styleId="BodyTextIndent">
    <w:name w:val="Body Text Indent"/>
    <w:basedOn w:val="Normal"/>
    <w:link w:val="BodyTextIndentChar"/>
    <w:rsid w:val="0054155C"/>
    <w:pPr>
      <w:tabs>
        <w:tab w:val="left" w:pos="360"/>
      </w:tabs>
    </w:pPr>
    <w:rPr>
      <w:i/>
      <w:szCs w:val="20"/>
      <w:lang w:val="en-US"/>
    </w:rPr>
  </w:style>
  <w:style w:type="character" w:customStyle="1" w:styleId="BodyTextIndentChar">
    <w:name w:val="Body Text Indent Char"/>
    <w:basedOn w:val="DefaultParagraphFont"/>
    <w:link w:val="BodyTextIndent"/>
    <w:rsid w:val="0054155C"/>
    <w:rPr>
      <w:rFonts w:asciiTheme="majorBidi" w:eastAsia="Times New Roman" w:hAnsiTheme="majorBidi" w:cstheme="majorBidi"/>
      <w:b/>
      <w:bCs/>
      <w:i/>
      <w:color w:val="000000"/>
      <w:sz w:val="28"/>
      <w:szCs w:val="20"/>
    </w:rPr>
  </w:style>
  <w:style w:type="character" w:styleId="Hyperlink">
    <w:name w:val="Hyperlink"/>
    <w:basedOn w:val="DefaultParagraphFont"/>
    <w:rsid w:val="0054155C"/>
    <w:rPr>
      <w:color w:val="0000FF"/>
      <w:u w:val="single"/>
    </w:rPr>
  </w:style>
  <w:style w:type="paragraph" w:customStyle="1" w:styleId="ReportNormal">
    <w:name w:val="Report Normal"/>
    <w:basedOn w:val="Normal"/>
    <w:rsid w:val="0054155C"/>
    <w:pPr>
      <w:widowControl w:val="0"/>
      <w:adjustRightInd w:val="0"/>
      <w:spacing w:after="0" w:line="360" w:lineRule="atLeast"/>
      <w:ind w:left="144"/>
      <w:jc w:val="lowKashida"/>
      <w:textAlignment w:val="baseline"/>
    </w:pPr>
    <w:rPr>
      <w:rFonts w:ascii="Times New Roman" w:hAnsi="Times New Roman"/>
      <w:sz w:val="24"/>
      <w:szCs w:val="20"/>
      <w:lang w:val="en-US"/>
    </w:rPr>
  </w:style>
  <w:style w:type="paragraph" w:customStyle="1" w:styleId="report">
    <w:name w:val="report"/>
    <w:basedOn w:val="Normal"/>
    <w:rsid w:val="0054155C"/>
    <w:pPr>
      <w:spacing w:after="0" w:line="360" w:lineRule="auto"/>
      <w:jc w:val="left"/>
    </w:pPr>
    <w:rPr>
      <w:rFonts w:cs="Arial"/>
      <w:sz w:val="20"/>
      <w:lang w:val="en-US"/>
    </w:rPr>
  </w:style>
  <w:style w:type="paragraph" w:customStyle="1" w:styleId="WW-BodyText3">
    <w:name w:val="WW-Body Text 3"/>
    <w:basedOn w:val="Normal"/>
    <w:rsid w:val="0054155C"/>
    <w:pPr>
      <w:suppressAutoHyphens/>
      <w:spacing w:after="0"/>
    </w:pPr>
    <w:rPr>
      <w:rFonts w:ascii="Times New Roman" w:hAnsi="Times New Roman"/>
      <w:sz w:val="21"/>
      <w:szCs w:val="20"/>
      <w:lang w:val="en-US"/>
    </w:rPr>
  </w:style>
  <w:style w:type="paragraph" w:customStyle="1" w:styleId="WW-BodyTextIndent2">
    <w:name w:val="WW-Body Text Indent 2"/>
    <w:basedOn w:val="Normal"/>
    <w:rsid w:val="0054155C"/>
    <w:pPr>
      <w:suppressAutoHyphens/>
      <w:spacing w:after="0"/>
      <w:ind w:left="720" w:firstLine="1"/>
      <w:jc w:val="left"/>
    </w:pPr>
    <w:rPr>
      <w:sz w:val="24"/>
      <w:szCs w:val="20"/>
      <w:lang w:val="en-US"/>
    </w:rPr>
  </w:style>
  <w:style w:type="character" w:styleId="FollowedHyperlink">
    <w:name w:val="FollowedHyperlink"/>
    <w:basedOn w:val="DefaultParagraphFont"/>
    <w:uiPriority w:val="99"/>
    <w:semiHidden/>
    <w:unhideWhenUsed/>
    <w:rsid w:val="002842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C3"/>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qFormat/>
    <w:rsid w:val="004D37C3"/>
    <w:pPr>
      <w:keepNext/>
      <w:numPr>
        <w:numId w:val="1"/>
      </w:numPr>
      <w:pBdr>
        <w:top w:val="single" w:sz="4" w:space="1" w:color="auto"/>
      </w:pBdr>
      <w:tabs>
        <w:tab w:val="num" w:pos="720"/>
      </w:tabs>
      <w:suppressAutoHyphens/>
      <w:spacing w:before="104" w:after="226"/>
      <w:ind w:left="720"/>
      <w:outlineLvl w:val="0"/>
    </w:pPr>
    <w:rPr>
      <w:rFonts w:ascii="Century Gothic" w:hAnsi="Century Gothic"/>
      <w:smallCaps/>
      <w:spacing w:val="-2"/>
      <w:szCs w:val="20"/>
    </w:rPr>
  </w:style>
  <w:style w:type="paragraph" w:styleId="Heading2">
    <w:name w:val="heading 2"/>
    <w:basedOn w:val="Normal"/>
    <w:next w:val="Normal"/>
    <w:link w:val="Heading2Char"/>
    <w:qFormat/>
    <w:rsid w:val="004D37C3"/>
    <w:pPr>
      <w:keepNext/>
      <w:ind w:left="720"/>
      <w:outlineLvl w:val="1"/>
    </w:pPr>
    <w:rPr>
      <w:rFonts w:ascii="Arial Narrow" w:hAnsi="Arial Narrow"/>
    </w:rPr>
  </w:style>
  <w:style w:type="paragraph" w:styleId="Heading3">
    <w:name w:val="heading 3"/>
    <w:basedOn w:val="Normal"/>
    <w:next w:val="Normal"/>
    <w:link w:val="Heading3Char"/>
    <w:qFormat/>
    <w:rsid w:val="004D37C3"/>
    <w:pPr>
      <w:keepNext/>
      <w:widowControl w:val="0"/>
      <w:tabs>
        <w:tab w:val="left" w:pos="2160"/>
        <w:tab w:val="left" w:pos="9360"/>
      </w:tabs>
      <w:outlineLvl w:val="2"/>
    </w:pPr>
    <w:rPr>
      <w:rFonts w:ascii="Courier" w:hAnsi="Courie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7C3"/>
    <w:rPr>
      <w:rFonts w:ascii="Century Gothic" w:eastAsia="Times New Roman" w:hAnsi="Century Gothic" w:cstheme="majorBidi"/>
      <w:b/>
      <w:bCs/>
      <w:smallCaps/>
      <w:color w:val="000000"/>
      <w:spacing w:val="-2"/>
      <w:sz w:val="28"/>
      <w:szCs w:val="20"/>
      <w:lang w:val="en-GB"/>
    </w:rPr>
  </w:style>
  <w:style w:type="character" w:customStyle="1" w:styleId="Heading2Char">
    <w:name w:val="Heading 2 Char"/>
    <w:basedOn w:val="DefaultParagraphFont"/>
    <w:link w:val="Heading2"/>
    <w:rsid w:val="004D37C3"/>
    <w:rPr>
      <w:rFonts w:ascii="Arial Narrow" w:eastAsia="Times New Roman" w:hAnsi="Arial Narrow" w:cstheme="majorBidi"/>
      <w:b/>
      <w:bCs/>
      <w:color w:val="000000"/>
      <w:sz w:val="28"/>
      <w:szCs w:val="28"/>
      <w:lang w:val="en-GB"/>
    </w:rPr>
  </w:style>
  <w:style w:type="character" w:customStyle="1" w:styleId="Heading3Char">
    <w:name w:val="Heading 3 Char"/>
    <w:basedOn w:val="DefaultParagraphFont"/>
    <w:link w:val="Heading3"/>
    <w:rsid w:val="004D37C3"/>
    <w:rPr>
      <w:rFonts w:ascii="Courier" w:eastAsia="Times New Roman" w:hAnsi="Courier" w:cstheme="majorBidi"/>
      <w:b/>
      <w:bCs/>
      <w:color w:val="000000"/>
      <w:sz w:val="28"/>
      <w:szCs w:val="20"/>
    </w:rPr>
  </w:style>
  <w:style w:type="paragraph" w:styleId="FootnoteText">
    <w:name w:val="footnote text"/>
    <w:basedOn w:val="Normal"/>
    <w:link w:val="FootnoteTextChar"/>
    <w:semiHidden/>
    <w:rsid w:val="004D37C3"/>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4D37C3"/>
    <w:rPr>
      <w:rFonts w:ascii="Courier" w:eastAsia="Times New Roman" w:hAnsi="Courier" w:cstheme="majorBidi"/>
      <w:b/>
      <w:bCs/>
      <w:color w:val="000000"/>
      <w:sz w:val="28"/>
      <w:szCs w:val="20"/>
    </w:rPr>
  </w:style>
  <w:style w:type="paragraph" w:styleId="CommentText">
    <w:name w:val="annotation text"/>
    <w:basedOn w:val="Normal"/>
    <w:link w:val="CommentTextChar"/>
    <w:uiPriority w:val="99"/>
    <w:rsid w:val="004D37C3"/>
    <w:rPr>
      <w:szCs w:val="20"/>
    </w:rPr>
  </w:style>
  <w:style w:type="character" w:customStyle="1" w:styleId="CommentTextChar">
    <w:name w:val="Comment Text Char"/>
    <w:basedOn w:val="DefaultParagraphFont"/>
    <w:link w:val="CommentText"/>
    <w:uiPriority w:val="99"/>
    <w:rsid w:val="004D37C3"/>
    <w:rPr>
      <w:rFonts w:asciiTheme="majorBidi" w:eastAsia="Times New Roman" w:hAnsiTheme="majorBidi" w:cstheme="majorBidi"/>
      <w:b/>
      <w:bCs/>
      <w:color w:val="000000"/>
      <w:sz w:val="28"/>
      <w:szCs w:val="20"/>
      <w:lang w:val="en-GB"/>
    </w:rPr>
  </w:style>
  <w:style w:type="character" w:styleId="FootnoteReference">
    <w:name w:val="footnote reference"/>
    <w:basedOn w:val="DefaultParagraphFont"/>
    <w:uiPriority w:val="99"/>
    <w:rsid w:val="004D37C3"/>
    <w:rPr>
      <w:rFonts w:ascii="Arial" w:hAnsi="Arial"/>
      <w:sz w:val="18"/>
      <w:vertAlign w:val="superscript"/>
    </w:rPr>
  </w:style>
  <w:style w:type="paragraph" w:styleId="ListParagraph">
    <w:name w:val="List Paragraph"/>
    <w:basedOn w:val="Normal"/>
    <w:uiPriority w:val="99"/>
    <w:qFormat/>
    <w:rsid w:val="004D37C3"/>
    <w:pPr>
      <w:spacing w:after="0"/>
      <w:ind w:left="720"/>
      <w:jc w:val="left"/>
    </w:pPr>
    <w:rPr>
      <w:rFonts w:ascii="Times New Roman" w:hAnsi="Times New Roman"/>
      <w:sz w:val="24"/>
      <w:lang w:val="en-US"/>
    </w:rPr>
  </w:style>
  <w:style w:type="character" w:customStyle="1" w:styleId="value">
    <w:name w:val="value"/>
    <w:basedOn w:val="DefaultParagraphFont"/>
    <w:rsid w:val="004D37C3"/>
  </w:style>
  <w:style w:type="paragraph" w:styleId="BalloonText">
    <w:name w:val="Balloon Text"/>
    <w:basedOn w:val="Normal"/>
    <w:link w:val="BalloonTextChar"/>
    <w:uiPriority w:val="99"/>
    <w:semiHidden/>
    <w:unhideWhenUsed/>
    <w:rsid w:val="004D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C3"/>
    <w:rPr>
      <w:rFonts w:ascii="Tahoma" w:eastAsia="Times New Roman" w:hAnsi="Tahoma" w:cs="Tahoma"/>
      <w:b/>
      <w:bCs/>
      <w:color w:val="000000"/>
      <w:sz w:val="16"/>
      <w:szCs w:val="16"/>
      <w:lang w:val="en-GB"/>
    </w:rPr>
  </w:style>
  <w:style w:type="paragraph" w:styleId="Header">
    <w:name w:val="header"/>
    <w:basedOn w:val="Normal"/>
    <w:link w:val="HeaderChar"/>
    <w:uiPriority w:val="99"/>
    <w:semiHidden/>
    <w:unhideWhenUsed/>
    <w:rsid w:val="00A655F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5F0"/>
    <w:rPr>
      <w:rFonts w:asciiTheme="majorBidi" w:eastAsia="Times New Roman" w:hAnsiTheme="majorBidi" w:cstheme="majorBidi"/>
      <w:b/>
      <w:bCs/>
      <w:color w:val="000000"/>
      <w:sz w:val="28"/>
      <w:szCs w:val="28"/>
      <w:lang w:val="en-GB"/>
    </w:rPr>
  </w:style>
  <w:style w:type="paragraph" w:styleId="Footer">
    <w:name w:val="footer"/>
    <w:basedOn w:val="Normal"/>
    <w:link w:val="FooterChar"/>
    <w:uiPriority w:val="99"/>
    <w:unhideWhenUsed/>
    <w:rsid w:val="00A655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5F0"/>
    <w:rPr>
      <w:rFonts w:asciiTheme="majorBidi" w:eastAsia="Times New Roman" w:hAnsiTheme="majorBidi" w:cstheme="majorBidi"/>
      <w:b/>
      <w:bCs/>
      <w:color w:val="000000"/>
      <w:sz w:val="28"/>
      <w:szCs w:val="28"/>
      <w:lang w:val="en-GB"/>
    </w:rPr>
  </w:style>
  <w:style w:type="paragraph" w:styleId="NormalWeb">
    <w:name w:val="Normal (Web)"/>
    <w:basedOn w:val="Normal"/>
    <w:uiPriority w:val="99"/>
    <w:unhideWhenUsed/>
    <w:rsid w:val="000767BD"/>
    <w:pPr>
      <w:spacing w:before="100" w:beforeAutospacing="1" w:after="100" w:afterAutospacing="1" w:line="240" w:lineRule="auto"/>
      <w:jc w:val="left"/>
    </w:pPr>
    <w:rPr>
      <w:rFonts w:ascii="Times New Roman" w:hAnsi="Times New Roman" w:cs="Times New Roman"/>
      <w:b w:val="0"/>
      <w:bCs w:val="0"/>
      <w:color w:val="auto"/>
      <w:sz w:val="24"/>
      <w:szCs w:val="24"/>
      <w:lang w:val="en-US"/>
    </w:rPr>
  </w:style>
  <w:style w:type="table" w:styleId="TableGrid">
    <w:name w:val="Table Grid"/>
    <w:basedOn w:val="TableNormal"/>
    <w:rsid w:val="0029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65B"/>
    <w:rPr>
      <w:sz w:val="16"/>
      <w:szCs w:val="16"/>
    </w:rPr>
  </w:style>
  <w:style w:type="paragraph" w:styleId="CommentSubject">
    <w:name w:val="annotation subject"/>
    <w:basedOn w:val="CommentText"/>
    <w:next w:val="CommentText"/>
    <w:link w:val="CommentSubjectChar"/>
    <w:uiPriority w:val="99"/>
    <w:semiHidden/>
    <w:unhideWhenUsed/>
    <w:rsid w:val="00C6065B"/>
    <w:pPr>
      <w:spacing w:line="240" w:lineRule="auto"/>
    </w:pPr>
    <w:rPr>
      <w:sz w:val="20"/>
    </w:rPr>
  </w:style>
  <w:style w:type="character" w:customStyle="1" w:styleId="CommentSubjectChar">
    <w:name w:val="Comment Subject Char"/>
    <w:basedOn w:val="CommentTextChar"/>
    <w:link w:val="CommentSubject"/>
    <w:uiPriority w:val="99"/>
    <w:semiHidden/>
    <w:rsid w:val="00C6065B"/>
    <w:rPr>
      <w:rFonts w:asciiTheme="majorBidi" w:eastAsia="Times New Roman" w:hAnsiTheme="majorBidi" w:cstheme="majorBidi"/>
      <w:b/>
      <w:bCs/>
      <w:color w:val="000000"/>
      <w:sz w:val="20"/>
      <w:szCs w:val="20"/>
      <w:lang w:val="en-GB"/>
    </w:rPr>
  </w:style>
  <w:style w:type="paragraph" w:styleId="NoSpacing">
    <w:name w:val="No Spacing"/>
    <w:uiPriority w:val="99"/>
    <w:qFormat/>
    <w:rsid w:val="00517720"/>
    <w:pPr>
      <w:spacing w:after="0" w:line="240" w:lineRule="auto"/>
      <w:jc w:val="both"/>
    </w:pPr>
    <w:rPr>
      <w:rFonts w:asciiTheme="majorBidi" w:eastAsia="Times New Roman" w:hAnsiTheme="majorBidi" w:cstheme="majorBidi"/>
      <w:b/>
      <w:bCs/>
      <w:color w:val="000000"/>
      <w:sz w:val="28"/>
      <w:szCs w:val="28"/>
      <w:lang w:val="en-GB"/>
    </w:rPr>
  </w:style>
  <w:style w:type="paragraph" w:styleId="BodyText3">
    <w:name w:val="Body Text 3"/>
    <w:basedOn w:val="Normal"/>
    <w:link w:val="BodyText3Char"/>
    <w:rsid w:val="0054155C"/>
    <w:rPr>
      <w:szCs w:val="20"/>
      <w:lang w:val="en-US"/>
    </w:rPr>
  </w:style>
  <w:style w:type="character" w:customStyle="1" w:styleId="BodyText3Char">
    <w:name w:val="Body Text 3 Char"/>
    <w:basedOn w:val="DefaultParagraphFont"/>
    <w:link w:val="BodyText3"/>
    <w:rsid w:val="0054155C"/>
    <w:rPr>
      <w:rFonts w:asciiTheme="majorBidi" w:eastAsia="Times New Roman" w:hAnsiTheme="majorBidi" w:cstheme="majorBidi"/>
      <w:b/>
      <w:bCs/>
      <w:color w:val="000000"/>
      <w:sz w:val="28"/>
      <w:szCs w:val="20"/>
    </w:rPr>
  </w:style>
  <w:style w:type="paragraph" w:styleId="BodyTextIndent">
    <w:name w:val="Body Text Indent"/>
    <w:basedOn w:val="Normal"/>
    <w:link w:val="BodyTextIndentChar"/>
    <w:rsid w:val="0054155C"/>
    <w:pPr>
      <w:tabs>
        <w:tab w:val="left" w:pos="360"/>
      </w:tabs>
    </w:pPr>
    <w:rPr>
      <w:i/>
      <w:szCs w:val="20"/>
      <w:lang w:val="en-US"/>
    </w:rPr>
  </w:style>
  <w:style w:type="character" w:customStyle="1" w:styleId="BodyTextIndentChar">
    <w:name w:val="Body Text Indent Char"/>
    <w:basedOn w:val="DefaultParagraphFont"/>
    <w:link w:val="BodyTextIndent"/>
    <w:rsid w:val="0054155C"/>
    <w:rPr>
      <w:rFonts w:asciiTheme="majorBidi" w:eastAsia="Times New Roman" w:hAnsiTheme="majorBidi" w:cstheme="majorBidi"/>
      <w:b/>
      <w:bCs/>
      <w:i/>
      <w:color w:val="000000"/>
      <w:sz w:val="28"/>
      <w:szCs w:val="20"/>
    </w:rPr>
  </w:style>
  <w:style w:type="character" w:styleId="Hyperlink">
    <w:name w:val="Hyperlink"/>
    <w:basedOn w:val="DefaultParagraphFont"/>
    <w:rsid w:val="0054155C"/>
    <w:rPr>
      <w:color w:val="0000FF"/>
      <w:u w:val="single"/>
    </w:rPr>
  </w:style>
  <w:style w:type="paragraph" w:customStyle="1" w:styleId="ReportNormal">
    <w:name w:val="Report Normal"/>
    <w:basedOn w:val="Normal"/>
    <w:rsid w:val="0054155C"/>
    <w:pPr>
      <w:widowControl w:val="0"/>
      <w:adjustRightInd w:val="0"/>
      <w:spacing w:after="0" w:line="360" w:lineRule="atLeast"/>
      <w:ind w:left="144"/>
      <w:jc w:val="lowKashida"/>
      <w:textAlignment w:val="baseline"/>
    </w:pPr>
    <w:rPr>
      <w:rFonts w:ascii="Times New Roman" w:hAnsi="Times New Roman"/>
      <w:sz w:val="24"/>
      <w:szCs w:val="20"/>
      <w:lang w:val="en-US"/>
    </w:rPr>
  </w:style>
  <w:style w:type="paragraph" w:customStyle="1" w:styleId="report">
    <w:name w:val="report"/>
    <w:basedOn w:val="Normal"/>
    <w:rsid w:val="0054155C"/>
    <w:pPr>
      <w:spacing w:after="0" w:line="360" w:lineRule="auto"/>
      <w:jc w:val="left"/>
    </w:pPr>
    <w:rPr>
      <w:rFonts w:cs="Arial"/>
      <w:sz w:val="20"/>
      <w:lang w:val="en-US"/>
    </w:rPr>
  </w:style>
  <w:style w:type="paragraph" w:customStyle="1" w:styleId="WW-BodyText3">
    <w:name w:val="WW-Body Text 3"/>
    <w:basedOn w:val="Normal"/>
    <w:rsid w:val="0054155C"/>
    <w:pPr>
      <w:suppressAutoHyphens/>
      <w:spacing w:after="0"/>
    </w:pPr>
    <w:rPr>
      <w:rFonts w:ascii="Times New Roman" w:hAnsi="Times New Roman"/>
      <w:sz w:val="21"/>
      <w:szCs w:val="20"/>
      <w:lang w:val="en-US"/>
    </w:rPr>
  </w:style>
  <w:style w:type="paragraph" w:customStyle="1" w:styleId="WW-BodyTextIndent2">
    <w:name w:val="WW-Body Text Indent 2"/>
    <w:basedOn w:val="Normal"/>
    <w:rsid w:val="0054155C"/>
    <w:pPr>
      <w:suppressAutoHyphens/>
      <w:spacing w:after="0"/>
      <w:ind w:left="720" w:firstLine="1"/>
      <w:jc w:val="left"/>
    </w:pPr>
    <w:rPr>
      <w:sz w:val="24"/>
      <w:szCs w:val="20"/>
      <w:lang w:val="en-US"/>
    </w:rPr>
  </w:style>
  <w:style w:type="character" w:styleId="FollowedHyperlink">
    <w:name w:val="FollowedHyperlink"/>
    <w:basedOn w:val="DefaultParagraphFont"/>
    <w:uiPriority w:val="99"/>
    <w:semiHidden/>
    <w:unhideWhenUsed/>
    <w:rsid w:val="002842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9471077">
      <w:bodyDiv w:val="1"/>
      <w:marLeft w:val="0"/>
      <w:marRight w:val="0"/>
      <w:marTop w:val="0"/>
      <w:marBottom w:val="0"/>
      <w:divBdr>
        <w:top w:val="none" w:sz="0" w:space="0" w:color="auto"/>
        <w:left w:val="none" w:sz="0" w:space="0" w:color="auto"/>
        <w:bottom w:val="none" w:sz="0" w:space="0" w:color="auto"/>
        <w:right w:val="none" w:sz="0" w:space="0" w:color="auto"/>
      </w:divBdr>
    </w:div>
    <w:div w:id="652417803">
      <w:bodyDiv w:val="1"/>
      <w:marLeft w:val="0"/>
      <w:marRight w:val="0"/>
      <w:marTop w:val="0"/>
      <w:marBottom w:val="0"/>
      <w:divBdr>
        <w:top w:val="none" w:sz="0" w:space="0" w:color="auto"/>
        <w:left w:val="none" w:sz="0" w:space="0" w:color="auto"/>
        <w:bottom w:val="none" w:sz="0" w:space="0" w:color="auto"/>
        <w:right w:val="none" w:sz="0" w:space="0" w:color="auto"/>
      </w:divBdr>
    </w:div>
    <w:div w:id="1217622990">
      <w:bodyDiv w:val="1"/>
      <w:marLeft w:val="0"/>
      <w:marRight w:val="0"/>
      <w:marTop w:val="0"/>
      <w:marBottom w:val="0"/>
      <w:divBdr>
        <w:top w:val="none" w:sz="0" w:space="0" w:color="auto"/>
        <w:left w:val="none" w:sz="0" w:space="0" w:color="auto"/>
        <w:bottom w:val="none" w:sz="0" w:space="0" w:color="auto"/>
        <w:right w:val="none" w:sz="0" w:space="0" w:color="auto"/>
      </w:divBdr>
    </w:div>
    <w:div w:id="14307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Outcome1 xmlns="f1161f5b-24a3-4c2d-bc81-44cb9325e8ee" xsi:nil="true"/>
    <UNDPSummary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ATLASPDC-4-11782</_dlc_DocId>
    <TaxCatchAll xmlns="1ed4137b-41b2-488b-8250-6d369ec27664">
      <Value>1112</Value>
      <Value>1482</Value>
      <Value>1</Value>
      <Value>763</Value>
    </TaxCatchAll>
    <UndpDocStatus xmlns="1ed4137b-41b2-488b-8250-6d369ec27664">Draft</UndpDocStatus>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00062459</Project_x0020_Number>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2013-11-24T05:00:00+00:00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_dlc_DocIdUrl xmlns="f1161f5b-24a3-4c2d-bc81-44cb9325e8ee">
      <Url>https://info.undp.org/docs/pdc/_layouts/DocIdRedir.aspx?ID=ATLASPDC-4-11782</Url>
      <Description>ATLASPDC-4-11782</Description>
    </_dlc_DocIdUrl>
    <UndpProjectNo xmlns="1ed4137b-41b2-488b-8250-6d369ec27664">00062459</UndpProjectNo>
    <UndpDocTypeMMTaxHTField0 xmlns="1ed4137b-41b2-488b-8250-6d369ec27664">
      <Terms xmlns="http://schemas.microsoft.com/office/infopath/2007/PartnerControls"/>
    </UndpDocTypeMMTaxHTField0>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2D82C46-A555-4862-967D-70F43BC95BBE}"/>
</file>

<file path=customXml/itemProps2.xml><?xml version="1.0" encoding="utf-8"?>
<ds:datastoreItem xmlns:ds="http://schemas.openxmlformats.org/officeDocument/2006/customXml" ds:itemID="{FC2AE5D8-9EC1-4331-BEF8-4D03A6309C36}"/>
</file>

<file path=customXml/itemProps3.xml><?xml version="1.0" encoding="utf-8"?>
<ds:datastoreItem xmlns:ds="http://schemas.openxmlformats.org/officeDocument/2006/customXml" ds:itemID="{F50DC228-CE3D-4F32-B975-5C968C0EABC6}"/>
</file>

<file path=customXml/itemProps4.xml><?xml version="1.0" encoding="utf-8"?>
<ds:datastoreItem xmlns:ds="http://schemas.openxmlformats.org/officeDocument/2006/customXml" ds:itemID="{703BF9C4-0EA2-4D96-9D8D-816D6994DD53}"/>
</file>

<file path=customXml/itemProps5.xml><?xml version="1.0" encoding="utf-8"?>
<ds:datastoreItem xmlns:ds="http://schemas.openxmlformats.org/officeDocument/2006/customXml" ds:itemID="{549223E8-E3B6-47AE-8FD0-873F631C972A}"/>
</file>

<file path=customXml/itemProps6.xml><?xml version="1.0" encoding="utf-8"?>
<ds:datastoreItem xmlns:ds="http://schemas.openxmlformats.org/officeDocument/2006/customXml" ds:itemID="{7EE37DDB-BF09-4161-B6B0-9DE4954D868F}"/>
</file>

<file path=docProps/app.xml><?xml version="1.0" encoding="utf-8"?>
<Properties xmlns="http://schemas.openxmlformats.org/officeDocument/2006/extended-properties" xmlns:vt="http://schemas.openxmlformats.org/officeDocument/2006/docPropsVTypes">
  <Template>Normal</Template>
  <TotalTime>101</TotalTime>
  <Pages>13</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dc:creator>
  <cp:lastModifiedBy>DELL</cp:lastModifiedBy>
  <cp:revision>24</cp:revision>
  <cp:lastPrinted>2012-09-26T06:37:00Z</cp:lastPrinted>
  <dcterms:created xsi:type="dcterms:W3CDTF">2013-06-02T12:26:00Z</dcterms:created>
  <dcterms:modified xsi:type="dcterms:W3CDTF">2013-06-02T14:05:00Z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1482;#KWT|f09bdda9-6747-4117-880b-9db45632a044</vt:lpwstr>
  </property>
  <property fmtid="{D5CDD505-2E9C-101B-9397-08002B2CF9AE}" pid="9" name="Atlas Document Status">
    <vt:lpwstr>763;#Draft|121d40a5-e62e-4d42-82e4-d6d12003de0a</vt:lpwstr>
  </property>
  <property fmtid="{D5CDD505-2E9C-101B-9397-08002B2CF9AE}" pid="10" name="_dlc_DocIdItemGuid">
    <vt:lpwstr>69b569d2-f137-43ce-b293-fef6077c4048</vt:lpwstr>
  </property>
  <property fmtid="{D5CDD505-2E9C-101B-9397-08002B2CF9AE}" pid="11" name="Atlas Document Type">
    <vt:lpwstr>1112;#Progress Report|03c70d0e-c75e-4cfb-8288-e692640ede14</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DocumentSetDescription">
    <vt:lpwstr/>
  </property>
  <property fmtid="{D5CDD505-2E9C-101B-9397-08002B2CF9AE}" pid="17" name="URL">
    <vt:lpwstr/>
  </property>
</Properties>
</file>